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587C" w14:textId="77777777" w:rsidR="005330A8" w:rsidRDefault="00622B38" w:rsidP="00C5157F">
      <w:pPr>
        <w:rPr>
          <w:rFonts w:ascii="Times New Roman" w:hAnsi="Times New Roman"/>
          <w:szCs w:val="22"/>
        </w:rPr>
      </w:pPr>
      <w:r>
        <w:rPr>
          <w:rFonts w:ascii="Times New Roman" w:hAnsi="Times New Roman"/>
          <w:b/>
          <w:szCs w:val="22"/>
        </w:rPr>
        <w:t>Required tasks</w:t>
      </w:r>
      <w:bookmarkStart w:id="0" w:name="_GoBack"/>
      <w:bookmarkEnd w:id="0"/>
      <w:r>
        <w:rPr>
          <w:rFonts w:ascii="Times New Roman" w:hAnsi="Times New Roman"/>
          <w:b/>
          <w:szCs w:val="22"/>
        </w:rPr>
        <w:t xml:space="preserve"> for course directors.</w:t>
      </w:r>
      <w:r>
        <w:rPr>
          <w:rFonts w:ascii="Times New Roman" w:hAnsi="Times New Roman"/>
          <w:szCs w:val="22"/>
        </w:rPr>
        <w:t xml:space="preserve">  </w:t>
      </w:r>
    </w:p>
    <w:p w14:paraId="50CD3E33" w14:textId="77777777" w:rsidR="005330A8" w:rsidRDefault="005330A8" w:rsidP="00C5157F">
      <w:pPr>
        <w:rPr>
          <w:rFonts w:ascii="Times New Roman" w:hAnsi="Times New Roman"/>
          <w:szCs w:val="22"/>
        </w:rPr>
      </w:pPr>
    </w:p>
    <w:p w14:paraId="6CD80A5C" w14:textId="77777777" w:rsidR="00AE0C4F" w:rsidRPr="00622B38" w:rsidRDefault="00446034" w:rsidP="00C5157F">
      <w:pPr>
        <w:rPr>
          <w:rFonts w:ascii="Times New Roman" w:hAnsi="Times New Roman"/>
          <w:szCs w:val="22"/>
        </w:rPr>
      </w:pPr>
      <w:r>
        <w:rPr>
          <w:rFonts w:ascii="Times New Roman" w:hAnsi="Times New Roman"/>
          <w:szCs w:val="22"/>
        </w:rPr>
        <w:t>Course directors are responsible for the following tasks</w:t>
      </w:r>
      <w:r w:rsidR="00AE0C4F">
        <w:rPr>
          <w:rFonts w:ascii="Times New Roman" w:hAnsi="Times New Roman"/>
          <w:szCs w:val="36"/>
        </w:rPr>
        <w:t>:</w:t>
      </w:r>
    </w:p>
    <w:p w14:paraId="3712517A" w14:textId="77777777" w:rsidR="00FD7C38" w:rsidRPr="00C5157F" w:rsidRDefault="00FD7C38" w:rsidP="00C5157F">
      <w:pPr>
        <w:rPr>
          <w:rFonts w:ascii="Times New Roman" w:hAnsi="Times New Roman"/>
          <w:szCs w:val="36"/>
        </w:rPr>
      </w:pPr>
    </w:p>
    <w:p w14:paraId="54CC7815" w14:textId="77777777" w:rsidR="00AE0C4F" w:rsidRPr="005330A8" w:rsidRDefault="00B0169B" w:rsidP="005330A8">
      <w:pPr>
        <w:pStyle w:val="ListParagraph"/>
        <w:numPr>
          <w:ilvl w:val="0"/>
          <w:numId w:val="5"/>
        </w:numPr>
        <w:rPr>
          <w:rFonts w:ascii="Times New Roman" w:hAnsi="Times New Roman"/>
          <w:szCs w:val="22"/>
        </w:rPr>
      </w:pPr>
      <w:r w:rsidRPr="005330A8">
        <w:rPr>
          <w:rFonts w:ascii="Times New Roman" w:hAnsi="Times New Roman"/>
          <w:b/>
          <w:szCs w:val="22"/>
        </w:rPr>
        <w:t xml:space="preserve">Make sure you have received your list of GTAs from the scheduler.  </w:t>
      </w:r>
      <w:r w:rsidR="00622B38" w:rsidRPr="005330A8">
        <w:rPr>
          <w:rFonts w:ascii="Times New Roman" w:hAnsi="Times New Roman"/>
          <w:szCs w:val="22"/>
        </w:rPr>
        <w:t>The s</w:t>
      </w:r>
      <w:r w:rsidR="00533570" w:rsidRPr="005330A8">
        <w:rPr>
          <w:rFonts w:ascii="Times New Roman" w:hAnsi="Times New Roman"/>
          <w:szCs w:val="22"/>
        </w:rPr>
        <w:t>cheduler</w:t>
      </w:r>
      <w:r w:rsidR="005B0892" w:rsidRPr="005330A8">
        <w:rPr>
          <w:rFonts w:ascii="Times New Roman" w:hAnsi="Times New Roman"/>
          <w:szCs w:val="22"/>
        </w:rPr>
        <w:t xml:space="preserve"> </w:t>
      </w:r>
      <w:r w:rsidR="00FF16E3" w:rsidRPr="005330A8">
        <w:rPr>
          <w:rFonts w:ascii="Times New Roman" w:hAnsi="Times New Roman"/>
          <w:szCs w:val="22"/>
        </w:rPr>
        <w:t xml:space="preserve">(currently Deb Lowry) </w:t>
      </w:r>
      <w:r w:rsidR="005B0892" w:rsidRPr="005330A8">
        <w:rPr>
          <w:rFonts w:ascii="Times New Roman" w:hAnsi="Times New Roman"/>
          <w:szCs w:val="22"/>
        </w:rPr>
        <w:t>will send all course directors a list</w:t>
      </w:r>
      <w:r w:rsidR="00533570" w:rsidRPr="005330A8">
        <w:rPr>
          <w:rFonts w:ascii="Times New Roman" w:hAnsi="Times New Roman"/>
          <w:szCs w:val="22"/>
        </w:rPr>
        <w:t>, via email,</w:t>
      </w:r>
      <w:r w:rsidR="005B0892" w:rsidRPr="005330A8">
        <w:rPr>
          <w:rFonts w:ascii="Times New Roman" w:hAnsi="Times New Roman"/>
          <w:szCs w:val="22"/>
        </w:rPr>
        <w:t xml:space="preserve"> of all the GTAs assigned to t</w:t>
      </w:r>
      <w:r w:rsidR="003D4DC4" w:rsidRPr="005330A8">
        <w:rPr>
          <w:rFonts w:ascii="Times New Roman" w:hAnsi="Times New Roman"/>
          <w:szCs w:val="22"/>
        </w:rPr>
        <w:t>he classes they are directing.  She will indicate</w:t>
      </w:r>
      <w:r w:rsidR="005B0892" w:rsidRPr="005330A8">
        <w:rPr>
          <w:rFonts w:ascii="Times New Roman" w:hAnsi="Times New Roman"/>
          <w:szCs w:val="22"/>
        </w:rPr>
        <w:t xml:space="preserve"> which of the GTAs is teaching a given class for the firs</w:t>
      </w:r>
      <w:r w:rsidR="00533570" w:rsidRPr="005330A8">
        <w:rPr>
          <w:rFonts w:ascii="Times New Roman" w:hAnsi="Times New Roman"/>
          <w:szCs w:val="22"/>
        </w:rPr>
        <w:t>t time.</w:t>
      </w:r>
      <w:r w:rsidR="005B0892" w:rsidRPr="005330A8">
        <w:rPr>
          <w:rFonts w:ascii="Times New Roman" w:hAnsi="Times New Roman"/>
          <w:szCs w:val="22"/>
        </w:rPr>
        <w:t xml:space="preserve"> </w:t>
      </w:r>
      <w:r w:rsidR="00F66640" w:rsidRPr="005330A8">
        <w:rPr>
          <w:rFonts w:ascii="Times New Roman" w:hAnsi="Times New Roman"/>
          <w:szCs w:val="22"/>
        </w:rPr>
        <w:t>If you do not receive such an email</w:t>
      </w:r>
      <w:r w:rsidRPr="005330A8">
        <w:rPr>
          <w:rFonts w:ascii="Times New Roman" w:hAnsi="Times New Roman"/>
          <w:szCs w:val="22"/>
        </w:rPr>
        <w:t xml:space="preserve"> by the </w:t>
      </w:r>
      <w:r w:rsidR="004D4034" w:rsidRPr="005330A8">
        <w:rPr>
          <w:rFonts w:ascii="Times New Roman" w:hAnsi="Times New Roman"/>
          <w:szCs w:val="22"/>
        </w:rPr>
        <w:t>week prior to start</w:t>
      </w:r>
      <w:r w:rsidR="00FF16E3" w:rsidRPr="005330A8">
        <w:rPr>
          <w:rFonts w:ascii="Times New Roman" w:hAnsi="Times New Roman"/>
          <w:szCs w:val="22"/>
        </w:rPr>
        <w:t xml:space="preserve"> of the semester</w:t>
      </w:r>
      <w:r w:rsidR="00446034" w:rsidRPr="005330A8">
        <w:rPr>
          <w:rFonts w:ascii="Times New Roman" w:hAnsi="Times New Roman"/>
          <w:szCs w:val="22"/>
        </w:rPr>
        <w:t xml:space="preserve">, </w:t>
      </w:r>
      <w:r w:rsidR="00FF16E3" w:rsidRPr="005330A8">
        <w:rPr>
          <w:rFonts w:ascii="Times New Roman" w:hAnsi="Times New Roman"/>
          <w:szCs w:val="22"/>
        </w:rPr>
        <w:t>please contact Deb.</w:t>
      </w:r>
    </w:p>
    <w:p w14:paraId="43279166" w14:textId="77777777" w:rsidR="00FF16E3" w:rsidRPr="00FF16E3" w:rsidRDefault="00FF16E3" w:rsidP="00FF16E3">
      <w:pPr>
        <w:ind w:left="360"/>
        <w:rPr>
          <w:rFonts w:ascii="Times New Roman" w:hAnsi="Times New Roman"/>
        </w:rPr>
      </w:pPr>
    </w:p>
    <w:p w14:paraId="6001D2BD" w14:textId="77777777" w:rsidR="00FF16E3" w:rsidRPr="005330A8" w:rsidRDefault="003D4DC4" w:rsidP="00FF16E3">
      <w:pPr>
        <w:pStyle w:val="ListParagraph"/>
        <w:numPr>
          <w:ilvl w:val="0"/>
          <w:numId w:val="5"/>
        </w:numPr>
        <w:rPr>
          <w:rFonts w:ascii="Times New Roman" w:hAnsi="Times New Roman"/>
        </w:rPr>
      </w:pPr>
      <w:r w:rsidRPr="00FF16E3">
        <w:rPr>
          <w:rFonts w:ascii="Times New Roman" w:hAnsi="Times New Roman"/>
          <w:b/>
        </w:rPr>
        <w:t>Initiate c</w:t>
      </w:r>
      <w:r w:rsidR="00F66640" w:rsidRPr="00FF16E3">
        <w:rPr>
          <w:rFonts w:ascii="Times New Roman" w:hAnsi="Times New Roman"/>
          <w:b/>
        </w:rPr>
        <w:t xml:space="preserve">ontact </w:t>
      </w:r>
      <w:r w:rsidRPr="00FF16E3">
        <w:rPr>
          <w:rFonts w:ascii="Times New Roman" w:hAnsi="Times New Roman"/>
          <w:b/>
        </w:rPr>
        <w:t xml:space="preserve">with </w:t>
      </w:r>
      <w:r w:rsidR="00F66640" w:rsidRPr="00FF16E3">
        <w:rPr>
          <w:rFonts w:ascii="Times New Roman" w:hAnsi="Times New Roman"/>
          <w:b/>
        </w:rPr>
        <w:t>all students teaching the class to let them know you are available to discuss teaching concerns</w:t>
      </w:r>
      <w:r w:rsidR="00F66640" w:rsidRPr="00FF16E3">
        <w:rPr>
          <w:rFonts w:ascii="Times New Roman" w:hAnsi="Times New Roman"/>
        </w:rPr>
        <w:t>.</w:t>
      </w:r>
      <w:r w:rsidR="00622B38" w:rsidRPr="00FF16E3">
        <w:rPr>
          <w:rFonts w:ascii="Times New Roman" w:hAnsi="Times New Roman"/>
        </w:rPr>
        <w:t xml:space="preserve">  You should schedule a brief meeting with each </w:t>
      </w:r>
      <w:r w:rsidRPr="00FF16E3">
        <w:rPr>
          <w:rFonts w:ascii="Times New Roman" w:hAnsi="Times New Roman"/>
        </w:rPr>
        <w:t>GTA teaching the class for the first time to</w:t>
      </w:r>
      <w:r w:rsidR="00622B38" w:rsidRPr="00FF16E3">
        <w:rPr>
          <w:rFonts w:ascii="Times New Roman" w:hAnsi="Times New Roman"/>
        </w:rPr>
        <w:t xml:space="preserve"> discuss syllabus and course plans.</w:t>
      </w:r>
      <w:r w:rsidR="00B0169B" w:rsidRPr="00FF16E3">
        <w:rPr>
          <w:rFonts w:ascii="Times New Roman" w:hAnsi="Times New Roman"/>
        </w:rPr>
        <w:t xml:space="preserve"> </w:t>
      </w:r>
      <w:r w:rsidR="004D4034" w:rsidRPr="00FF16E3">
        <w:rPr>
          <w:rFonts w:ascii="Times New Roman" w:hAnsi="Times New Roman"/>
        </w:rPr>
        <w:t xml:space="preserve"> Make yourself available to all GTAs, not just the new ones.</w:t>
      </w:r>
      <w:r w:rsidR="00FF16E3">
        <w:rPr>
          <w:rFonts w:ascii="Times New Roman" w:hAnsi="Times New Roman"/>
        </w:rPr>
        <w:t xml:space="preserve">  You must also remind GTAs that they are required to follow </w:t>
      </w:r>
      <w:r w:rsidR="005330A8">
        <w:rPr>
          <w:rFonts w:ascii="Times New Roman" w:hAnsi="Times New Roman"/>
        </w:rPr>
        <w:t xml:space="preserve">all </w:t>
      </w:r>
      <w:r w:rsidR="00FF16E3">
        <w:rPr>
          <w:rFonts w:ascii="Times New Roman" w:hAnsi="Times New Roman"/>
        </w:rPr>
        <w:t xml:space="preserve">the guidelines for syllabi sent </w:t>
      </w:r>
      <w:r w:rsidR="005330A8">
        <w:rPr>
          <w:rFonts w:ascii="Times New Roman" w:hAnsi="Times New Roman"/>
        </w:rPr>
        <w:t>out by Deb Lowry. In particular, all syllabi must state, and follow, the Expected Learning Outcomes for GE classes.  If the course is under GE assessment this particular semester, you will need to liaise with the Director of Undergraduate Studies to ensure that all GTAs teaching the course participate.</w:t>
      </w:r>
    </w:p>
    <w:p w14:paraId="40FE90F3" w14:textId="77777777" w:rsidR="004C2C2E" w:rsidRPr="00501C35" w:rsidRDefault="004C2C2E" w:rsidP="004C2C2E">
      <w:pPr>
        <w:rPr>
          <w:rFonts w:ascii="Times New Roman" w:hAnsi="Times New Roman"/>
        </w:rPr>
      </w:pPr>
    </w:p>
    <w:p w14:paraId="010B9086" w14:textId="77777777" w:rsidR="00B0169B" w:rsidRPr="00501C35" w:rsidRDefault="003D4DC4" w:rsidP="005330A8">
      <w:pPr>
        <w:ind w:left="360"/>
        <w:rPr>
          <w:rFonts w:ascii="Times New Roman" w:hAnsi="Times New Roman"/>
          <w:szCs w:val="22"/>
        </w:rPr>
      </w:pPr>
      <w:r>
        <w:rPr>
          <w:rFonts w:ascii="Times New Roman" w:hAnsi="Times New Roman"/>
        </w:rPr>
        <w:t>3</w:t>
      </w:r>
      <w:r w:rsidR="00622B38">
        <w:rPr>
          <w:rFonts w:ascii="Times New Roman" w:hAnsi="Times New Roman"/>
        </w:rPr>
        <w:t xml:space="preserve">. </w:t>
      </w:r>
      <w:r w:rsidR="00B0169B" w:rsidRPr="00AE0C4F">
        <w:rPr>
          <w:rFonts w:ascii="Times New Roman" w:hAnsi="Times New Roman"/>
          <w:b/>
          <w:szCs w:val="22"/>
        </w:rPr>
        <w:t xml:space="preserve">Classroom visits </w:t>
      </w:r>
      <w:r w:rsidR="00B0169B" w:rsidRPr="00AE0C4F">
        <w:rPr>
          <w:rFonts w:ascii="Times New Roman" w:hAnsi="Times New Roman"/>
          <w:b/>
          <w:szCs w:val="22"/>
          <w:u w:val="single"/>
        </w:rPr>
        <w:t>are required</w:t>
      </w:r>
      <w:r w:rsidR="00B0169B" w:rsidRPr="00AE0C4F">
        <w:rPr>
          <w:rFonts w:ascii="Times New Roman" w:hAnsi="Times New Roman"/>
          <w:b/>
          <w:szCs w:val="22"/>
        </w:rPr>
        <w:t xml:space="preserve"> for all GTAs teaching a class for the first time</w:t>
      </w:r>
      <w:r w:rsidR="00743066">
        <w:rPr>
          <w:rFonts w:ascii="Times New Roman" w:hAnsi="Times New Roman"/>
          <w:b/>
          <w:szCs w:val="22"/>
        </w:rPr>
        <w:t>.</w:t>
      </w:r>
      <w:r w:rsidR="00B0169B" w:rsidRPr="00501C35">
        <w:rPr>
          <w:rFonts w:ascii="Times New Roman" w:hAnsi="Times New Roman"/>
          <w:szCs w:val="22"/>
        </w:rPr>
        <w:t xml:space="preserve"> </w:t>
      </w:r>
    </w:p>
    <w:p w14:paraId="33B41AC7" w14:textId="77777777" w:rsidR="005330A8" w:rsidRDefault="00446034" w:rsidP="005330A8">
      <w:pPr>
        <w:ind w:left="360"/>
        <w:rPr>
          <w:rFonts w:ascii="Times New Roman" w:hAnsi="Times New Roman"/>
          <w:b/>
          <w:szCs w:val="22"/>
        </w:rPr>
      </w:pPr>
      <w:r>
        <w:rPr>
          <w:rFonts w:ascii="Times New Roman" w:hAnsi="Times New Roman"/>
        </w:rPr>
        <w:t>R</w:t>
      </w:r>
      <w:r w:rsidR="00F66640" w:rsidRPr="00501C35">
        <w:rPr>
          <w:rFonts w:ascii="Times New Roman" w:hAnsi="Times New Roman"/>
        </w:rPr>
        <w:t>emind all GTAs teaching this particular</w:t>
      </w:r>
      <w:r w:rsidR="004C2C2E" w:rsidRPr="00501C35">
        <w:rPr>
          <w:rFonts w:ascii="Times New Roman" w:hAnsi="Times New Roman"/>
        </w:rPr>
        <w:t xml:space="preserve"> class for the first time that t</w:t>
      </w:r>
      <w:r w:rsidR="00F66640" w:rsidRPr="00501C35">
        <w:rPr>
          <w:rFonts w:ascii="Times New Roman" w:hAnsi="Times New Roman"/>
        </w:rPr>
        <w:t>hey are REQUIRED to schedule a faculty visit from someone who will then writ</w:t>
      </w:r>
      <w:r w:rsidR="00B10FE0" w:rsidRPr="00501C35">
        <w:rPr>
          <w:rFonts w:ascii="Times New Roman" w:hAnsi="Times New Roman"/>
        </w:rPr>
        <w:t xml:space="preserve">e an evaluation of the class.  </w:t>
      </w:r>
      <w:r w:rsidR="00FF16E3">
        <w:rPr>
          <w:rFonts w:ascii="Times New Roman" w:hAnsi="Times New Roman"/>
        </w:rPr>
        <w:t>You should advise that the observer should be ideally someone that they plan to ask to write a letter of recommendation for them</w:t>
      </w:r>
      <w:r w:rsidR="005330A8">
        <w:rPr>
          <w:rFonts w:ascii="Times New Roman" w:hAnsi="Times New Roman"/>
        </w:rPr>
        <w:t xml:space="preserve">.  </w:t>
      </w:r>
      <w:r w:rsidR="005330A8" w:rsidRPr="00501C35">
        <w:rPr>
          <w:rFonts w:ascii="Times New Roman" w:hAnsi="Times New Roman"/>
        </w:rPr>
        <w:t>The course director can, but need not, perform the class visits; however, the course director must ensure that they are done and the reports submitted.</w:t>
      </w:r>
      <w:r w:rsidR="005330A8" w:rsidRPr="00AE0C4F">
        <w:rPr>
          <w:rFonts w:ascii="Times New Roman" w:hAnsi="Times New Roman"/>
          <w:b/>
          <w:szCs w:val="22"/>
        </w:rPr>
        <w:t xml:space="preserve"> </w:t>
      </w:r>
    </w:p>
    <w:p w14:paraId="1F7423AE" w14:textId="77777777" w:rsidR="005330A8" w:rsidRDefault="005330A8" w:rsidP="005330A8">
      <w:pPr>
        <w:ind w:left="360"/>
        <w:rPr>
          <w:rFonts w:ascii="Times New Roman" w:hAnsi="Times New Roman"/>
          <w:b/>
          <w:szCs w:val="22"/>
        </w:rPr>
      </w:pPr>
    </w:p>
    <w:p w14:paraId="458991F4" w14:textId="77777777" w:rsidR="005330A8" w:rsidRPr="00501C35" w:rsidRDefault="00B10FE0" w:rsidP="005330A8">
      <w:pPr>
        <w:ind w:left="360"/>
        <w:rPr>
          <w:rFonts w:ascii="Times New Roman" w:hAnsi="Times New Roman"/>
          <w:szCs w:val="22"/>
        </w:rPr>
      </w:pPr>
      <w:r w:rsidRPr="00501C35">
        <w:rPr>
          <w:rFonts w:ascii="Times New Roman" w:hAnsi="Times New Roman"/>
        </w:rPr>
        <w:t>Have them inform you of who is coming on what date</w:t>
      </w:r>
      <w:r w:rsidR="00743066">
        <w:rPr>
          <w:rFonts w:ascii="Times New Roman" w:hAnsi="Times New Roman"/>
        </w:rPr>
        <w:t xml:space="preserve">; GTAs sometimes postpone scheduling visits, so you must </w:t>
      </w:r>
      <w:r w:rsidR="00446034">
        <w:rPr>
          <w:rFonts w:ascii="Times New Roman" w:hAnsi="Times New Roman"/>
        </w:rPr>
        <w:t xml:space="preserve">enforce this </w:t>
      </w:r>
      <w:r w:rsidR="004D4034">
        <w:rPr>
          <w:rFonts w:ascii="Times New Roman" w:hAnsi="Times New Roman"/>
        </w:rPr>
        <w:t>requirement if necessary</w:t>
      </w:r>
      <w:r w:rsidRPr="00501C35">
        <w:rPr>
          <w:rFonts w:ascii="Times New Roman" w:hAnsi="Times New Roman"/>
        </w:rPr>
        <w:t xml:space="preserve">. </w:t>
      </w:r>
      <w:r w:rsidR="00743066">
        <w:rPr>
          <w:rFonts w:ascii="Times New Roman" w:hAnsi="Times New Roman"/>
        </w:rPr>
        <w:t xml:space="preserve">After the visits, </w:t>
      </w:r>
      <w:proofErr w:type="gramStart"/>
      <w:r w:rsidR="00743066">
        <w:rPr>
          <w:rFonts w:ascii="Times New Roman" w:hAnsi="Times New Roman"/>
        </w:rPr>
        <w:t>c</w:t>
      </w:r>
      <w:r w:rsidRPr="00501C35">
        <w:rPr>
          <w:rFonts w:ascii="Times New Roman" w:hAnsi="Times New Roman"/>
        </w:rPr>
        <w:t>ontact</w:t>
      </w:r>
      <w:proofErr w:type="gramEnd"/>
      <w:r w:rsidRPr="00501C35">
        <w:rPr>
          <w:rFonts w:ascii="Times New Roman" w:hAnsi="Times New Roman"/>
        </w:rPr>
        <w:t xml:space="preserve"> the visitors to make sure they submit their reports</w:t>
      </w:r>
      <w:r w:rsidR="00F66640" w:rsidRPr="00501C35">
        <w:rPr>
          <w:rFonts w:ascii="Times New Roman" w:hAnsi="Times New Roman"/>
        </w:rPr>
        <w:t xml:space="preserve"> to the </w:t>
      </w:r>
      <w:r w:rsidR="00743066">
        <w:rPr>
          <w:rFonts w:ascii="Times New Roman" w:hAnsi="Times New Roman"/>
        </w:rPr>
        <w:t xml:space="preserve">following list of people:  the </w:t>
      </w:r>
      <w:r w:rsidR="00F66640" w:rsidRPr="00501C35">
        <w:rPr>
          <w:rFonts w:ascii="Times New Roman" w:hAnsi="Times New Roman"/>
        </w:rPr>
        <w:t>course director</w:t>
      </w:r>
      <w:r w:rsidR="00743066">
        <w:rPr>
          <w:rFonts w:ascii="Times New Roman" w:hAnsi="Times New Roman"/>
        </w:rPr>
        <w:t xml:space="preserve"> (i.e., you)</w:t>
      </w:r>
      <w:r w:rsidR="00F06423" w:rsidRPr="00501C35">
        <w:rPr>
          <w:rFonts w:ascii="Times New Roman" w:hAnsi="Times New Roman"/>
        </w:rPr>
        <w:t>;</w:t>
      </w:r>
      <w:r w:rsidR="00173859" w:rsidRPr="00501C35">
        <w:rPr>
          <w:rFonts w:ascii="Times New Roman" w:hAnsi="Times New Roman"/>
        </w:rPr>
        <w:t xml:space="preserve"> Kathleen Griffin, who will collect them for the </w:t>
      </w:r>
      <w:r w:rsidR="00446034">
        <w:rPr>
          <w:rFonts w:ascii="Times New Roman" w:hAnsi="Times New Roman"/>
        </w:rPr>
        <w:t xml:space="preserve">DGS’s </w:t>
      </w:r>
      <w:r w:rsidR="00173859" w:rsidRPr="00501C35">
        <w:rPr>
          <w:rFonts w:ascii="Times New Roman" w:hAnsi="Times New Roman"/>
        </w:rPr>
        <w:t xml:space="preserve">end-of-year assessment report to Deb Lowry; </w:t>
      </w:r>
      <w:r w:rsidR="00743066">
        <w:rPr>
          <w:rFonts w:ascii="Times New Roman" w:hAnsi="Times New Roman"/>
        </w:rPr>
        <w:t>and</w:t>
      </w:r>
      <w:r w:rsidR="00F66640" w:rsidRPr="00501C35">
        <w:rPr>
          <w:rFonts w:ascii="Times New Roman" w:hAnsi="Times New Roman"/>
        </w:rPr>
        <w:t xml:space="preserve"> the scheduler.  Negative evaluations affect teaching assignments, so this function of the course director is crucial.  </w:t>
      </w:r>
    </w:p>
    <w:p w14:paraId="49B127A0" w14:textId="77777777" w:rsidR="00C10E98" w:rsidRPr="00501C35" w:rsidRDefault="00C10E98" w:rsidP="005330A8">
      <w:pPr>
        <w:ind w:left="360"/>
        <w:rPr>
          <w:rFonts w:ascii="Times New Roman" w:hAnsi="Times New Roman"/>
        </w:rPr>
      </w:pPr>
    </w:p>
    <w:p w14:paraId="2C4A0F86" w14:textId="77777777" w:rsidR="00B8710B" w:rsidRPr="00501C35" w:rsidRDefault="00743066" w:rsidP="005330A8">
      <w:pPr>
        <w:ind w:left="360"/>
        <w:rPr>
          <w:rFonts w:ascii="Times New Roman" w:hAnsi="Times New Roman"/>
        </w:rPr>
      </w:pPr>
      <w:r>
        <w:rPr>
          <w:rFonts w:ascii="Times New Roman" w:hAnsi="Times New Roman"/>
        </w:rPr>
        <w:t xml:space="preserve">4.  </w:t>
      </w:r>
      <w:r>
        <w:rPr>
          <w:rFonts w:ascii="Times New Roman" w:hAnsi="Times New Roman"/>
          <w:b/>
        </w:rPr>
        <w:t xml:space="preserve">Review the discursive evaluations.  </w:t>
      </w:r>
      <w:r w:rsidR="00FF16E3">
        <w:rPr>
          <w:rFonts w:ascii="Times New Roman" w:hAnsi="Times New Roman"/>
        </w:rPr>
        <w:t>The discursive evaluations should be delivered to the front desk, who will route them to the course director. It’s important that you review the evaluations promptly, just in case they point to a pattern of problems in the class. You should then write and retain a short report on the evaluations, and forward the evaluations and the report to the GTA.</w:t>
      </w:r>
      <w:r w:rsidR="008878B7">
        <w:rPr>
          <w:rFonts w:ascii="Times New Roman" w:hAnsi="Times New Roman"/>
        </w:rPr>
        <w:t xml:space="preserve">  </w:t>
      </w:r>
      <w:r w:rsidR="008878B7" w:rsidRPr="008878B7">
        <w:rPr>
          <w:rFonts w:ascii="Times New Roman" w:hAnsi="Times New Roman"/>
          <w:b/>
        </w:rPr>
        <w:t>In the event of u</w:t>
      </w:r>
      <w:r w:rsidR="00C10E98" w:rsidRPr="008878B7">
        <w:rPr>
          <w:rFonts w:ascii="Times New Roman" w:hAnsi="Times New Roman"/>
          <w:b/>
        </w:rPr>
        <w:t>nacceptably poor evaluations</w:t>
      </w:r>
      <w:r w:rsidR="00FF16E3">
        <w:rPr>
          <w:rFonts w:ascii="Times New Roman" w:hAnsi="Times New Roman"/>
        </w:rPr>
        <w:t>:  Notify</w:t>
      </w:r>
      <w:r w:rsidR="00F06423" w:rsidRPr="00501C35">
        <w:rPr>
          <w:rFonts w:ascii="Times New Roman" w:hAnsi="Times New Roman"/>
        </w:rPr>
        <w:t xml:space="preserve"> t</w:t>
      </w:r>
      <w:r w:rsidR="00FF16E3">
        <w:rPr>
          <w:rFonts w:ascii="Times New Roman" w:hAnsi="Times New Roman"/>
        </w:rPr>
        <w:t xml:space="preserve">he Director of Graduate Studies and/or the Director of Undergraduate Studies and the scheduler </w:t>
      </w:r>
      <w:r w:rsidR="00FF16E3" w:rsidRPr="005330A8">
        <w:rPr>
          <w:rFonts w:ascii="Times New Roman" w:hAnsi="Times New Roman"/>
          <w:b/>
        </w:rPr>
        <w:t>as soon as possible</w:t>
      </w:r>
      <w:r w:rsidR="00FF16E3">
        <w:rPr>
          <w:rFonts w:ascii="Times New Roman" w:hAnsi="Times New Roman"/>
        </w:rPr>
        <w:t xml:space="preserve"> </w:t>
      </w:r>
      <w:r w:rsidR="00F06423" w:rsidRPr="00501C35">
        <w:rPr>
          <w:rFonts w:ascii="Times New Roman" w:hAnsi="Times New Roman"/>
        </w:rPr>
        <w:t>so that the GTA</w:t>
      </w:r>
      <w:r w:rsidR="001349B5" w:rsidRPr="00501C35">
        <w:rPr>
          <w:rFonts w:ascii="Times New Roman" w:hAnsi="Times New Roman"/>
        </w:rPr>
        <w:t>’</w:t>
      </w:r>
      <w:r w:rsidR="00F06423" w:rsidRPr="00501C35">
        <w:rPr>
          <w:rFonts w:ascii="Times New Roman" w:hAnsi="Times New Roman"/>
        </w:rPr>
        <w:t>s teaching role can be addressed.</w:t>
      </w:r>
      <w:r w:rsidR="00B8710B" w:rsidRPr="00501C35">
        <w:rPr>
          <w:rFonts w:ascii="Times New Roman" w:hAnsi="Times New Roman"/>
        </w:rPr>
        <w:t xml:space="preserve"> </w:t>
      </w:r>
    </w:p>
    <w:p w14:paraId="30425ED3" w14:textId="77777777" w:rsidR="004C2C2E" w:rsidRPr="00501C35" w:rsidRDefault="004C2C2E" w:rsidP="005330A8">
      <w:pPr>
        <w:ind w:left="360"/>
        <w:rPr>
          <w:rFonts w:ascii="Times New Roman" w:hAnsi="Times New Roman"/>
          <w:szCs w:val="22"/>
        </w:rPr>
      </w:pPr>
    </w:p>
    <w:p w14:paraId="7D3C81A4" w14:textId="77777777" w:rsidR="00DF4178" w:rsidRPr="00F81815" w:rsidRDefault="008878B7" w:rsidP="005330A8">
      <w:pPr>
        <w:ind w:left="360"/>
        <w:rPr>
          <w:rFonts w:ascii="Times New Roman" w:hAnsi="Times New Roman"/>
          <w:szCs w:val="22"/>
        </w:rPr>
      </w:pPr>
      <w:r>
        <w:rPr>
          <w:rFonts w:ascii="Times New Roman" w:hAnsi="Times New Roman"/>
          <w:szCs w:val="22"/>
        </w:rPr>
        <w:lastRenderedPageBreak/>
        <w:t xml:space="preserve">5.  </w:t>
      </w:r>
      <w:r>
        <w:rPr>
          <w:rFonts w:ascii="Times New Roman" w:hAnsi="Times New Roman"/>
          <w:b/>
          <w:szCs w:val="22"/>
        </w:rPr>
        <w:t xml:space="preserve">Summer course direction. </w:t>
      </w:r>
      <w:r>
        <w:rPr>
          <w:rFonts w:ascii="Times New Roman" w:hAnsi="Times New Roman"/>
          <w:szCs w:val="22"/>
        </w:rPr>
        <w:t xml:space="preserve">  </w:t>
      </w:r>
      <w:r w:rsidR="00DF4178">
        <w:rPr>
          <w:rFonts w:ascii="Times New Roman" w:hAnsi="Times New Roman"/>
          <w:szCs w:val="22"/>
        </w:rPr>
        <w:t>There are no summer course directors.  F</w:t>
      </w:r>
      <w:r>
        <w:rPr>
          <w:rFonts w:ascii="Times New Roman" w:hAnsi="Times New Roman"/>
          <w:szCs w:val="22"/>
        </w:rPr>
        <w:t>aculty on duty in summer, regardless of field</w:t>
      </w:r>
      <w:r w:rsidR="00DF4178">
        <w:rPr>
          <w:rFonts w:ascii="Times New Roman" w:hAnsi="Times New Roman"/>
          <w:szCs w:val="22"/>
        </w:rPr>
        <w:t>, are now responsible for the small number of GTA class visits needed in summer</w:t>
      </w:r>
      <w:r>
        <w:rPr>
          <w:rFonts w:ascii="Times New Roman" w:hAnsi="Times New Roman"/>
          <w:szCs w:val="22"/>
        </w:rPr>
        <w:t>.  Any faculty member can assess teaching in any course</w:t>
      </w:r>
      <w:r w:rsidR="004D4034">
        <w:rPr>
          <w:rFonts w:ascii="Times New Roman" w:hAnsi="Times New Roman"/>
          <w:szCs w:val="22"/>
        </w:rPr>
        <w:t>, and can discuss with GTAs their pedagogical concerns in any course</w:t>
      </w:r>
      <w:r w:rsidR="00723B4D">
        <w:rPr>
          <w:rFonts w:ascii="Times New Roman" w:hAnsi="Times New Roman"/>
          <w:szCs w:val="22"/>
        </w:rPr>
        <w:t>, if the GTAs seek such consultation</w:t>
      </w:r>
      <w:r>
        <w:rPr>
          <w:rFonts w:ascii="Times New Roman" w:hAnsi="Times New Roman"/>
          <w:szCs w:val="22"/>
        </w:rPr>
        <w:t>.</w:t>
      </w:r>
      <w:r w:rsidR="00DF4178">
        <w:rPr>
          <w:rFonts w:ascii="Times New Roman" w:hAnsi="Times New Roman"/>
          <w:szCs w:val="22"/>
        </w:rPr>
        <w:t xml:space="preserve">  </w:t>
      </w:r>
      <w:r w:rsidR="00F81815">
        <w:rPr>
          <w:rFonts w:ascii="Times New Roman" w:hAnsi="Times New Roman"/>
          <w:szCs w:val="22"/>
        </w:rPr>
        <w:t xml:space="preserve">If you are on duty in summer, </w:t>
      </w:r>
      <w:r w:rsidR="000F3318">
        <w:rPr>
          <w:rFonts w:ascii="Times New Roman" w:hAnsi="Times New Roman"/>
          <w:szCs w:val="22"/>
        </w:rPr>
        <w:t>these are your responsibilities.</w:t>
      </w:r>
    </w:p>
    <w:p w14:paraId="15466B3D" w14:textId="77777777" w:rsidR="00CC414C" w:rsidRPr="00501C35" w:rsidRDefault="00CC414C" w:rsidP="00C10E98">
      <w:pPr>
        <w:rPr>
          <w:rFonts w:ascii="Times New Roman" w:hAnsi="Times New Roman"/>
        </w:rPr>
      </w:pPr>
    </w:p>
    <w:sectPr w:rsidR="00CC414C" w:rsidRPr="00501C35" w:rsidSect="00A12C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34C4"/>
    <w:multiLevelType w:val="hybridMultilevel"/>
    <w:tmpl w:val="E3083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64823"/>
    <w:multiLevelType w:val="hybridMultilevel"/>
    <w:tmpl w:val="8160C49A"/>
    <w:lvl w:ilvl="0" w:tplc="FC644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D15E1"/>
    <w:multiLevelType w:val="hybridMultilevel"/>
    <w:tmpl w:val="831EAEE6"/>
    <w:lvl w:ilvl="0" w:tplc="37981CC0">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076CB"/>
    <w:multiLevelType w:val="hybridMultilevel"/>
    <w:tmpl w:val="FC342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E1FF8"/>
    <w:multiLevelType w:val="hybridMultilevel"/>
    <w:tmpl w:val="E76A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6F"/>
    <w:rsid w:val="00013FA8"/>
    <w:rsid w:val="000F3318"/>
    <w:rsid w:val="001349B5"/>
    <w:rsid w:val="00136BE8"/>
    <w:rsid w:val="00173859"/>
    <w:rsid w:val="00184ED0"/>
    <w:rsid w:val="001930B3"/>
    <w:rsid w:val="001C677E"/>
    <w:rsid w:val="00236775"/>
    <w:rsid w:val="002C7DB2"/>
    <w:rsid w:val="003145D9"/>
    <w:rsid w:val="0036084B"/>
    <w:rsid w:val="003C576B"/>
    <w:rsid w:val="003D4797"/>
    <w:rsid w:val="003D4DC4"/>
    <w:rsid w:val="00424DD4"/>
    <w:rsid w:val="004315F0"/>
    <w:rsid w:val="00446034"/>
    <w:rsid w:val="004649B3"/>
    <w:rsid w:val="004751E5"/>
    <w:rsid w:val="004C2C2E"/>
    <w:rsid w:val="004D4034"/>
    <w:rsid w:val="00501C35"/>
    <w:rsid w:val="005063C8"/>
    <w:rsid w:val="005330A8"/>
    <w:rsid w:val="00533570"/>
    <w:rsid w:val="00542372"/>
    <w:rsid w:val="005A0F1A"/>
    <w:rsid w:val="005B0892"/>
    <w:rsid w:val="005F04EB"/>
    <w:rsid w:val="006211FC"/>
    <w:rsid w:val="00622B38"/>
    <w:rsid w:val="00643F72"/>
    <w:rsid w:val="0066241F"/>
    <w:rsid w:val="00723B4D"/>
    <w:rsid w:val="00743066"/>
    <w:rsid w:val="00773F15"/>
    <w:rsid w:val="008031A1"/>
    <w:rsid w:val="00835EC9"/>
    <w:rsid w:val="008878B7"/>
    <w:rsid w:val="008D2F32"/>
    <w:rsid w:val="008F00DB"/>
    <w:rsid w:val="008F3E1F"/>
    <w:rsid w:val="00963D3E"/>
    <w:rsid w:val="00A12C6F"/>
    <w:rsid w:val="00A866E4"/>
    <w:rsid w:val="00A930B2"/>
    <w:rsid w:val="00AC147D"/>
    <w:rsid w:val="00AE0C4F"/>
    <w:rsid w:val="00AE36CE"/>
    <w:rsid w:val="00B0169B"/>
    <w:rsid w:val="00B10FE0"/>
    <w:rsid w:val="00B21F92"/>
    <w:rsid w:val="00B45331"/>
    <w:rsid w:val="00B75C0A"/>
    <w:rsid w:val="00B8710B"/>
    <w:rsid w:val="00BE44F4"/>
    <w:rsid w:val="00C06ABB"/>
    <w:rsid w:val="00C10E98"/>
    <w:rsid w:val="00C5157F"/>
    <w:rsid w:val="00C90616"/>
    <w:rsid w:val="00C9069B"/>
    <w:rsid w:val="00CA4026"/>
    <w:rsid w:val="00CC0877"/>
    <w:rsid w:val="00CC414C"/>
    <w:rsid w:val="00CE344F"/>
    <w:rsid w:val="00D717FF"/>
    <w:rsid w:val="00DB193E"/>
    <w:rsid w:val="00DF3EF2"/>
    <w:rsid w:val="00DF4178"/>
    <w:rsid w:val="00E11AE7"/>
    <w:rsid w:val="00E7512C"/>
    <w:rsid w:val="00EB145B"/>
    <w:rsid w:val="00F06423"/>
    <w:rsid w:val="00F23CF3"/>
    <w:rsid w:val="00F66640"/>
    <w:rsid w:val="00F81815"/>
    <w:rsid w:val="00FA395A"/>
    <w:rsid w:val="00FC1EA7"/>
    <w:rsid w:val="00FD297E"/>
    <w:rsid w:val="00FD7C38"/>
    <w:rsid w:val="00FF16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4705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C0A"/>
    <w:rPr>
      <w:color w:val="0000FF"/>
      <w:u w:val="single"/>
    </w:rPr>
  </w:style>
  <w:style w:type="paragraph" w:styleId="ListParagraph">
    <w:name w:val="List Paragraph"/>
    <w:basedOn w:val="Normal"/>
    <w:uiPriority w:val="34"/>
    <w:qFormat/>
    <w:rsid w:val="008F3E1F"/>
    <w:pPr>
      <w:ind w:left="720"/>
      <w:contextualSpacing/>
    </w:pPr>
  </w:style>
  <w:style w:type="paragraph" w:styleId="NormalWeb">
    <w:name w:val="Normal (Web)"/>
    <w:basedOn w:val="Normal"/>
    <w:uiPriority w:val="99"/>
    <w:unhideWhenUsed/>
    <w:rsid w:val="004C2C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2C2E"/>
    <w:rPr>
      <w:b/>
      <w:bCs/>
    </w:rPr>
  </w:style>
  <w:style w:type="character" w:styleId="CommentReference">
    <w:name w:val="annotation reference"/>
    <w:basedOn w:val="DefaultParagraphFont"/>
    <w:uiPriority w:val="99"/>
    <w:semiHidden/>
    <w:unhideWhenUsed/>
    <w:rsid w:val="00E11AE7"/>
    <w:rPr>
      <w:sz w:val="16"/>
      <w:szCs w:val="16"/>
    </w:rPr>
  </w:style>
  <w:style w:type="paragraph" w:styleId="CommentText">
    <w:name w:val="annotation text"/>
    <w:basedOn w:val="Normal"/>
    <w:link w:val="CommentTextChar"/>
    <w:uiPriority w:val="99"/>
    <w:semiHidden/>
    <w:unhideWhenUsed/>
    <w:rsid w:val="00E11AE7"/>
    <w:rPr>
      <w:sz w:val="20"/>
      <w:szCs w:val="20"/>
    </w:rPr>
  </w:style>
  <w:style w:type="character" w:customStyle="1" w:styleId="CommentTextChar">
    <w:name w:val="Comment Text Char"/>
    <w:basedOn w:val="DefaultParagraphFont"/>
    <w:link w:val="CommentText"/>
    <w:uiPriority w:val="99"/>
    <w:semiHidden/>
    <w:rsid w:val="00E11AE7"/>
  </w:style>
  <w:style w:type="paragraph" w:styleId="CommentSubject">
    <w:name w:val="annotation subject"/>
    <w:basedOn w:val="CommentText"/>
    <w:next w:val="CommentText"/>
    <w:link w:val="CommentSubjectChar"/>
    <w:uiPriority w:val="99"/>
    <w:semiHidden/>
    <w:unhideWhenUsed/>
    <w:rsid w:val="00E11AE7"/>
    <w:rPr>
      <w:b/>
      <w:bCs/>
    </w:rPr>
  </w:style>
  <w:style w:type="character" w:customStyle="1" w:styleId="CommentSubjectChar">
    <w:name w:val="Comment Subject Char"/>
    <w:basedOn w:val="CommentTextChar"/>
    <w:link w:val="CommentSubject"/>
    <w:uiPriority w:val="99"/>
    <w:semiHidden/>
    <w:rsid w:val="00E11AE7"/>
    <w:rPr>
      <w:b/>
      <w:bCs/>
    </w:rPr>
  </w:style>
  <w:style w:type="paragraph" w:styleId="BalloonText">
    <w:name w:val="Balloon Text"/>
    <w:basedOn w:val="Normal"/>
    <w:link w:val="BalloonTextChar"/>
    <w:uiPriority w:val="99"/>
    <w:semiHidden/>
    <w:unhideWhenUsed/>
    <w:rsid w:val="00E11AE7"/>
    <w:rPr>
      <w:rFonts w:ascii="Tahoma" w:hAnsi="Tahoma" w:cs="Tahoma"/>
      <w:sz w:val="16"/>
      <w:szCs w:val="16"/>
    </w:rPr>
  </w:style>
  <w:style w:type="character" w:customStyle="1" w:styleId="BalloonTextChar">
    <w:name w:val="Balloon Text Char"/>
    <w:basedOn w:val="DefaultParagraphFont"/>
    <w:link w:val="BalloonText"/>
    <w:uiPriority w:val="99"/>
    <w:semiHidden/>
    <w:rsid w:val="00E11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Renker</dc:creator>
  <cp:lastModifiedBy>Lowry, Debra S.</cp:lastModifiedBy>
  <cp:revision>2</cp:revision>
  <cp:lastPrinted>2010-05-27T22:05:00Z</cp:lastPrinted>
  <dcterms:created xsi:type="dcterms:W3CDTF">2017-10-09T15:19:00Z</dcterms:created>
  <dcterms:modified xsi:type="dcterms:W3CDTF">2017-10-09T15:19:00Z</dcterms:modified>
</cp:coreProperties>
</file>