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E8C58" w14:textId="77777777" w:rsidR="00D94287" w:rsidRPr="005B7C93" w:rsidRDefault="00D94287" w:rsidP="005B7C93">
      <w:pPr>
        <w:jc w:val="center"/>
        <w:outlineLvl w:val="0"/>
        <w:rPr>
          <w:rFonts w:ascii="Avenir Next Condensed Regular" w:hAnsi="Avenir Next Condensed Regular" w:cs="Arial"/>
          <w:b/>
        </w:rPr>
      </w:pPr>
    </w:p>
    <w:p w14:paraId="3B7AB97E" w14:textId="6EB913EE" w:rsidR="007C464A" w:rsidRPr="005B7C93" w:rsidRDefault="000C1F5A" w:rsidP="005B7C93">
      <w:pPr>
        <w:jc w:val="center"/>
        <w:outlineLvl w:val="0"/>
        <w:rPr>
          <w:rFonts w:ascii="Avenir Next Condensed Regular" w:hAnsi="Avenir Next Condensed Regular" w:cs="Arial"/>
          <w:b/>
        </w:rPr>
      </w:pPr>
      <w:r w:rsidRPr="005B7C93">
        <w:rPr>
          <w:rFonts w:ascii="Avenir Next Condensed Regular" w:hAnsi="Avenir Next Condensed Regular" w:cs="Arial"/>
          <w:b/>
        </w:rPr>
        <w:t>Robyn Warhol</w:t>
      </w:r>
    </w:p>
    <w:p w14:paraId="6E2ADC87" w14:textId="77777777" w:rsidR="000C1F5A" w:rsidRPr="005B7C93" w:rsidRDefault="00600BBA" w:rsidP="005B7C93">
      <w:pPr>
        <w:jc w:val="center"/>
        <w:outlineLvl w:val="0"/>
        <w:rPr>
          <w:rFonts w:ascii="Avenir Next Condensed Regular" w:hAnsi="Avenir Next Condensed Regular" w:cs="Arial"/>
          <w:i/>
        </w:rPr>
      </w:pPr>
      <w:r w:rsidRPr="005B7C93">
        <w:rPr>
          <w:rFonts w:ascii="Avenir Next Condensed Regular" w:hAnsi="Avenir Next Condensed Regular" w:cs="Arial"/>
          <w:i/>
        </w:rPr>
        <w:t>Curriculum vitae</w:t>
      </w:r>
    </w:p>
    <w:p w14:paraId="2D9B8699" w14:textId="4031BC3A" w:rsidR="00600BBA" w:rsidRPr="005B7C93" w:rsidRDefault="00901AD7" w:rsidP="005B7C93">
      <w:pPr>
        <w:jc w:val="center"/>
        <w:outlineLvl w:val="0"/>
        <w:rPr>
          <w:rFonts w:ascii="Avenir Next Condensed Regular" w:hAnsi="Avenir Next Condensed Regular" w:cs="Arial"/>
        </w:rPr>
      </w:pPr>
      <w:proofErr w:type="gramStart"/>
      <w:r>
        <w:rPr>
          <w:rFonts w:ascii="Avenir Next Condensed Regular" w:hAnsi="Avenir Next Condensed Regular" w:cs="Arial"/>
        </w:rPr>
        <w:t>August</w:t>
      </w:r>
      <w:r w:rsidR="005A06E9" w:rsidRPr="005B7C93">
        <w:rPr>
          <w:rFonts w:ascii="Avenir Next Condensed Regular" w:hAnsi="Avenir Next Condensed Regular" w:cs="Arial"/>
        </w:rPr>
        <w:t>,</w:t>
      </w:r>
      <w:proofErr w:type="gramEnd"/>
      <w:r w:rsidR="005A06E9" w:rsidRPr="005B7C93">
        <w:rPr>
          <w:rFonts w:ascii="Avenir Next Condensed Regular" w:hAnsi="Avenir Next Condensed Regular" w:cs="Arial"/>
        </w:rPr>
        <w:t xml:space="preserve"> 20</w:t>
      </w:r>
      <w:r w:rsidR="00C614F3">
        <w:rPr>
          <w:rFonts w:ascii="Avenir Next Condensed Regular" w:hAnsi="Avenir Next Condensed Regular" w:cs="Arial"/>
        </w:rPr>
        <w:t>20</w:t>
      </w:r>
    </w:p>
    <w:p w14:paraId="00AEA509" w14:textId="77777777" w:rsidR="00D94287" w:rsidRPr="005B7C93" w:rsidRDefault="00D94287" w:rsidP="005B7C93">
      <w:pPr>
        <w:jc w:val="center"/>
        <w:outlineLvl w:val="0"/>
        <w:rPr>
          <w:rFonts w:ascii="Avenir Next Condensed Regular" w:hAnsi="Avenir Next Condensed Regular" w:cs="Arial"/>
        </w:rPr>
      </w:pPr>
    </w:p>
    <w:p w14:paraId="0C6F791A" w14:textId="77777777" w:rsidR="002C4892" w:rsidRPr="005B7C93" w:rsidRDefault="002C4892" w:rsidP="005B7C93">
      <w:pPr>
        <w:jc w:val="center"/>
        <w:rPr>
          <w:rFonts w:ascii="Avenir Next Condensed Regular" w:hAnsi="Avenir Next Condensed Regular" w:cs="Arial"/>
        </w:rPr>
      </w:pPr>
    </w:p>
    <w:p w14:paraId="42876024" w14:textId="74E3DFC6" w:rsidR="00600BBA" w:rsidRPr="005B7C93" w:rsidRDefault="0081403E" w:rsidP="005B7C93">
      <w:pPr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Department of English</w:t>
      </w:r>
      <w:r w:rsidRPr="005B7C93">
        <w:rPr>
          <w:rFonts w:ascii="Avenir Next Condensed Regular" w:hAnsi="Avenir Next Condensed Regular" w:cs="Arial"/>
        </w:rPr>
        <w:tab/>
      </w:r>
      <w:r w:rsidRPr="005B7C93">
        <w:rPr>
          <w:rFonts w:ascii="Avenir Next Condensed Regular" w:hAnsi="Avenir Next Condensed Regular" w:cs="Arial"/>
        </w:rPr>
        <w:tab/>
      </w:r>
      <w:r w:rsidRPr="005B7C93">
        <w:rPr>
          <w:rFonts w:ascii="Avenir Next Condensed Regular" w:hAnsi="Avenir Next Condensed Regular" w:cs="Arial"/>
        </w:rPr>
        <w:tab/>
      </w:r>
      <w:r w:rsidRPr="005B7C93">
        <w:rPr>
          <w:rFonts w:ascii="Avenir Next Condensed Regular" w:hAnsi="Avenir Next Condensed Regular" w:cs="Arial"/>
        </w:rPr>
        <w:tab/>
      </w:r>
      <w:r w:rsidRPr="005B7C93">
        <w:rPr>
          <w:rFonts w:ascii="Avenir Next Condensed Regular" w:hAnsi="Avenir Next Condensed Regular" w:cs="Arial"/>
        </w:rPr>
        <w:tab/>
      </w:r>
      <w:r w:rsidR="00E1421B" w:rsidRPr="005B7C93">
        <w:rPr>
          <w:rFonts w:ascii="Avenir Next Condensed Regular" w:hAnsi="Avenir Next Condensed Regular" w:cs="Arial"/>
        </w:rPr>
        <w:tab/>
      </w:r>
      <w:r w:rsidR="00E1421B" w:rsidRPr="005B7C93">
        <w:rPr>
          <w:rFonts w:ascii="Avenir Next Condensed Regular" w:hAnsi="Avenir Next Condensed Regular" w:cs="Arial"/>
        </w:rPr>
        <w:tab/>
      </w:r>
      <w:r w:rsidR="00600BBA" w:rsidRPr="005B7C93">
        <w:rPr>
          <w:rFonts w:ascii="Avenir Next Condensed Regular" w:hAnsi="Avenir Next Condensed Regular" w:cs="Arial"/>
        </w:rPr>
        <w:t xml:space="preserve"> </w:t>
      </w:r>
      <w:r w:rsidR="00E1421B" w:rsidRPr="005B7C93">
        <w:rPr>
          <w:rFonts w:ascii="Avenir Next Condensed Regular" w:hAnsi="Avenir Next Condensed Regular" w:cs="Arial"/>
        </w:rPr>
        <w:t xml:space="preserve">           </w:t>
      </w:r>
      <w:r w:rsidR="00154F17" w:rsidRPr="005B7C93">
        <w:rPr>
          <w:rFonts w:ascii="Avenir Next Condensed Regular" w:hAnsi="Avenir Next Condensed Regular" w:cs="Arial"/>
        </w:rPr>
        <w:tab/>
      </w:r>
      <w:r w:rsidR="00E1421B" w:rsidRPr="005B7C93">
        <w:rPr>
          <w:rFonts w:ascii="Avenir Next Condensed Regular" w:hAnsi="Avenir Next Condensed Regular" w:cs="Arial"/>
        </w:rPr>
        <w:t xml:space="preserve">    </w:t>
      </w:r>
      <w:r w:rsidR="00600BBA" w:rsidRPr="005B7C93">
        <w:rPr>
          <w:rFonts w:ascii="Avenir Next Condensed Regular" w:hAnsi="Avenir Next Condensed Regular" w:cs="Arial"/>
        </w:rPr>
        <w:t>email: warhol.1@osu.edu</w:t>
      </w:r>
    </w:p>
    <w:p w14:paraId="5E8026A2" w14:textId="304FFA86" w:rsidR="00600BBA" w:rsidRPr="005B7C93" w:rsidRDefault="0081403E" w:rsidP="005B7C93">
      <w:pPr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The Ohio State University</w:t>
      </w:r>
      <w:r w:rsidRPr="005B7C93">
        <w:rPr>
          <w:rFonts w:ascii="Avenir Next Condensed Regular" w:hAnsi="Avenir Next Condensed Regular" w:cs="Arial"/>
        </w:rPr>
        <w:tab/>
      </w:r>
      <w:r w:rsidRPr="005B7C93">
        <w:rPr>
          <w:rFonts w:ascii="Avenir Next Condensed Regular" w:hAnsi="Avenir Next Condensed Regular" w:cs="Arial"/>
        </w:rPr>
        <w:tab/>
      </w:r>
      <w:r w:rsidRPr="005B7C93">
        <w:rPr>
          <w:rFonts w:ascii="Avenir Next Condensed Regular" w:hAnsi="Avenir Next Condensed Regular" w:cs="Arial"/>
        </w:rPr>
        <w:tab/>
      </w:r>
      <w:r w:rsidRPr="005B7C93">
        <w:rPr>
          <w:rFonts w:ascii="Avenir Next Condensed Regular" w:hAnsi="Avenir Next Condensed Regular" w:cs="Arial"/>
        </w:rPr>
        <w:tab/>
      </w:r>
      <w:r w:rsidRPr="005B7C93">
        <w:rPr>
          <w:rFonts w:ascii="Avenir Next Condensed Regular" w:hAnsi="Avenir Next Condensed Regular" w:cs="Arial"/>
        </w:rPr>
        <w:tab/>
        <w:t xml:space="preserve">        </w:t>
      </w:r>
      <w:r w:rsidR="00E1421B" w:rsidRPr="005B7C93">
        <w:rPr>
          <w:rFonts w:ascii="Avenir Next Condensed Regular" w:hAnsi="Avenir Next Condensed Regular" w:cs="Arial"/>
        </w:rPr>
        <w:tab/>
      </w:r>
      <w:r w:rsidR="00E1421B" w:rsidRPr="005B7C93">
        <w:rPr>
          <w:rFonts w:ascii="Avenir Next Condensed Regular" w:hAnsi="Avenir Next Condensed Regular" w:cs="Arial"/>
        </w:rPr>
        <w:tab/>
      </w:r>
      <w:r w:rsidR="00154F17" w:rsidRPr="005B7C93">
        <w:rPr>
          <w:rFonts w:ascii="Avenir Next Condensed Regular" w:hAnsi="Avenir Next Condensed Regular" w:cs="Arial"/>
        </w:rPr>
        <w:tab/>
        <w:t xml:space="preserve">    </w:t>
      </w:r>
      <w:r w:rsidR="00600BBA" w:rsidRPr="005B7C93">
        <w:rPr>
          <w:rFonts w:ascii="Avenir Next Condensed Regular" w:hAnsi="Avenir Next Condensed Regular" w:cs="Arial"/>
        </w:rPr>
        <w:t>cell: (614) 370-4310</w:t>
      </w:r>
    </w:p>
    <w:p w14:paraId="755701B8" w14:textId="21A3B83F" w:rsidR="00600BBA" w:rsidRPr="005B7C93" w:rsidRDefault="001D5861" w:rsidP="005B7C93">
      <w:pPr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164 Annie and John Glenn Avenue</w:t>
      </w:r>
      <w:r w:rsidR="00943E2B" w:rsidRPr="005B7C93">
        <w:rPr>
          <w:rFonts w:ascii="Avenir Next Condensed Regular" w:hAnsi="Avenir Next Condensed Regular" w:cs="Arial"/>
        </w:rPr>
        <w:tab/>
      </w:r>
      <w:r w:rsidR="00943E2B" w:rsidRPr="005B7C93">
        <w:rPr>
          <w:rFonts w:ascii="Avenir Next Condensed Regular" w:hAnsi="Avenir Next Condensed Regular" w:cs="Arial"/>
        </w:rPr>
        <w:tab/>
      </w:r>
      <w:r w:rsidR="00943E2B" w:rsidRPr="005B7C93">
        <w:rPr>
          <w:rFonts w:ascii="Avenir Next Condensed Regular" w:hAnsi="Avenir Next Condensed Regular" w:cs="Arial"/>
        </w:rPr>
        <w:tab/>
        <w:t xml:space="preserve">     </w:t>
      </w:r>
      <w:r w:rsidR="00E1421B" w:rsidRPr="005B7C93">
        <w:rPr>
          <w:rFonts w:ascii="Avenir Next Condensed Regular" w:hAnsi="Avenir Next Condensed Regular" w:cs="Arial"/>
        </w:rPr>
        <w:tab/>
      </w:r>
      <w:r w:rsidR="00E1421B" w:rsidRPr="005B7C93">
        <w:rPr>
          <w:rFonts w:ascii="Avenir Next Condensed Regular" w:hAnsi="Avenir Next Condensed Regular" w:cs="Arial"/>
        </w:rPr>
        <w:tab/>
      </w:r>
      <w:r w:rsidR="00E1421B" w:rsidRPr="005B7C93">
        <w:rPr>
          <w:rFonts w:ascii="Avenir Next Condensed Regular" w:hAnsi="Avenir Next Condensed Regular" w:cs="Arial"/>
        </w:rPr>
        <w:tab/>
      </w:r>
      <w:r w:rsidR="00943E2B" w:rsidRPr="005B7C93">
        <w:rPr>
          <w:rFonts w:ascii="Avenir Next Condensed Regular" w:hAnsi="Avenir Next Condensed Regular" w:cs="Arial"/>
        </w:rPr>
        <w:t xml:space="preserve"> </w:t>
      </w:r>
      <w:r w:rsidR="00E1421B" w:rsidRPr="005B7C93">
        <w:rPr>
          <w:rFonts w:ascii="Avenir Next Condensed Regular" w:hAnsi="Avenir Next Condensed Regular" w:cs="Arial"/>
        </w:rPr>
        <w:t xml:space="preserve">   </w:t>
      </w:r>
      <w:r w:rsidR="00154F17" w:rsidRPr="005B7C93">
        <w:rPr>
          <w:rFonts w:ascii="Avenir Next Condensed Regular" w:hAnsi="Avenir Next Condensed Regular" w:cs="Arial"/>
        </w:rPr>
        <w:t xml:space="preserve"> </w:t>
      </w:r>
      <w:r w:rsidR="00600BBA" w:rsidRPr="005B7C93">
        <w:rPr>
          <w:rFonts w:ascii="Avenir Next Condensed Regular" w:hAnsi="Avenir Next Condensed Regular" w:cs="Arial"/>
        </w:rPr>
        <w:t>office: (614) 292-6065</w:t>
      </w:r>
    </w:p>
    <w:p w14:paraId="25E9ED20" w14:textId="60C5F8FA" w:rsidR="00600BBA" w:rsidRPr="005B7C93" w:rsidRDefault="00600BBA" w:rsidP="005B7C93">
      <w:pPr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Columbus,</w:t>
      </w:r>
      <w:r w:rsidR="0081403E" w:rsidRPr="005B7C93">
        <w:rPr>
          <w:rFonts w:ascii="Avenir Next Condensed Regular" w:hAnsi="Avenir Next Condensed Regular" w:cs="Arial"/>
        </w:rPr>
        <w:t xml:space="preserve"> OH 43210-1370</w:t>
      </w:r>
      <w:r w:rsidR="0081403E" w:rsidRPr="005B7C93">
        <w:rPr>
          <w:rFonts w:ascii="Avenir Next Condensed Regular" w:hAnsi="Avenir Next Condensed Regular" w:cs="Arial"/>
        </w:rPr>
        <w:tab/>
      </w:r>
      <w:r w:rsidR="0081403E" w:rsidRPr="005B7C93">
        <w:rPr>
          <w:rFonts w:ascii="Avenir Next Condensed Regular" w:hAnsi="Avenir Next Condensed Regular" w:cs="Arial"/>
        </w:rPr>
        <w:tab/>
      </w:r>
      <w:r w:rsidR="0081403E" w:rsidRPr="005B7C93">
        <w:rPr>
          <w:rFonts w:ascii="Avenir Next Condensed Regular" w:hAnsi="Avenir Next Condensed Regular" w:cs="Arial"/>
        </w:rPr>
        <w:tab/>
      </w:r>
      <w:r w:rsidR="0081403E" w:rsidRPr="005B7C93">
        <w:rPr>
          <w:rFonts w:ascii="Avenir Next Condensed Regular" w:hAnsi="Avenir Next Condensed Regular" w:cs="Arial"/>
        </w:rPr>
        <w:tab/>
        <w:t xml:space="preserve">         </w:t>
      </w:r>
      <w:r w:rsidR="00E1421B" w:rsidRPr="005B7C93">
        <w:rPr>
          <w:rFonts w:ascii="Avenir Next Condensed Regular" w:hAnsi="Avenir Next Condensed Regular" w:cs="Arial"/>
        </w:rPr>
        <w:tab/>
      </w:r>
      <w:r w:rsidR="00E1421B" w:rsidRPr="005B7C93">
        <w:rPr>
          <w:rFonts w:ascii="Avenir Next Condensed Regular" w:hAnsi="Avenir Next Condensed Regular" w:cs="Arial"/>
        </w:rPr>
        <w:tab/>
      </w:r>
      <w:r w:rsidR="00E1421B" w:rsidRPr="005B7C93">
        <w:rPr>
          <w:rFonts w:ascii="Avenir Next Condensed Regular" w:hAnsi="Avenir Next Condensed Regular" w:cs="Arial"/>
        </w:rPr>
        <w:tab/>
        <w:t xml:space="preserve">     </w:t>
      </w:r>
      <w:r w:rsidRPr="005B7C93">
        <w:rPr>
          <w:rFonts w:ascii="Avenir Next Condensed Regular" w:hAnsi="Avenir Next Condensed Regular" w:cs="Arial"/>
        </w:rPr>
        <w:t>FAX: (614) 292-7816</w:t>
      </w:r>
    </w:p>
    <w:p w14:paraId="1A3AB314" w14:textId="77777777" w:rsidR="00600BBA" w:rsidRPr="005B7C93" w:rsidRDefault="00600BBA" w:rsidP="005B7C93">
      <w:pPr>
        <w:rPr>
          <w:rFonts w:ascii="Avenir Next Condensed Regular" w:hAnsi="Avenir Next Condensed Regular" w:cs="Arial"/>
        </w:rPr>
      </w:pPr>
    </w:p>
    <w:p w14:paraId="17CE0F1E" w14:textId="77777777" w:rsidR="00D94287" w:rsidRPr="005B7C93" w:rsidRDefault="00D94287" w:rsidP="005B7C93">
      <w:pPr>
        <w:outlineLvl w:val="0"/>
        <w:rPr>
          <w:rFonts w:ascii="Avenir Next Condensed Regular" w:hAnsi="Avenir Next Condensed Regular" w:cs="Arial"/>
          <w:b/>
        </w:rPr>
      </w:pPr>
    </w:p>
    <w:p w14:paraId="408C13ED" w14:textId="739AE19C" w:rsidR="00600BBA" w:rsidRPr="005B7C93" w:rsidRDefault="00600BBA" w:rsidP="005B7C93">
      <w:pPr>
        <w:outlineLvl w:val="0"/>
        <w:rPr>
          <w:rFonts w:ascii="Avenir Next Condensed Regular" w:hAnsi="Avenir Next Condensed Regular" w:cs="Arial"/>
          <w:b/>
        </w:rPr>
      </w:pPr>
      <w:r w:rsidRPr="005B7C93">
        <w:rPr>
          <w:rFonts w:ascii="Avenir Next Condensed Regular" w:hAnsi="Avenir Next Condensed Regular" w:cs="Arial"/>
          <w:b/>
        </w:rPr>
        <w:t>EDUCATION</w:t>
      </w:r>
    </w:p>
    <w:p w14:paraId="58E54D1A" w14:textId="77777777" w:rsidR="00600BBA" w:rsidRPr="005B7C93" w:rsidRDefault="0081403E" w:rsidP="005B7C93">
      <w:pPr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Ph.D.</w:t>
      </w:r>
      <w:r w:rsidRPr="005B7C93">
        <w:rPr>
          <w:rFonts w:ascii="Avenir Next Condensed Regular" w:hAnsi="Avenir Next Condensed Regular" w:cs="Arial"/>
        </w:rPr>
        <w:tab/>
      </w:r>
      <w:r w:rsidR="00600BBA" w:rsidRPr="005B7C93">
        <w:rPr>
          <w:rFonts w:ascii="Avenir Next Condensed Regular" w:hAnsi="Avenir Next Condensed Regular" w:cs="Arial"/>
        </w:rPr>
        <w:t>Stanford University, British and American Literature, 1982</w:t>
      </w:r>
    </w:p>
    <w:p w14:paraId="78C7F364" w14:textId="7D919EB5" w:rsidR="0081403E" w:rsidRPr="005B7C93" w:rsidRDefault="00943E2B" w:rsidP="005B7C93">
      <w:pPr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B.A.</w:t>
      </w:r>
      <w:r w:rsidR="00600BBA" w:rsidRPr="005B7C93">
        <w:rPr>
          <w:rFonts w:ascii="Avenir Next Condensed Regular" w:hAnsi="Avenir Next Condensed Regular" w:cs="Arial"/>
        </w:rPr>
        <w:tab/>
        <w:t>Pomona College, English and American Literature, 1977</w:t>
      </w:r>
    </w:p>
    <w:p w14:paraId="6CDBFEC2" w14:textId="77777777" w:rsidR="008C4131" w:rsidRPr="005B7C93" w:rsidRDefault="008C4131" w:rsidP="005B7C93">
      <w:pPr>
        <w:rPr>
          <w:rFonts w:ascii="Avenir Next Condensed Regular" w:hAnsi="Avenir Next Condensed Regular" w:cs="Arial"/>
        </w:rPr>
      </w:pPr>
    </w:p>
    <w:p w14:paraId="5ABF99AC" w14:textId="67AD6182" w:rsidR="0081403E" w:rsidRPr="005B7C93" w:rsidRDefault="0081403E" w:rsidP="005B7C93">
      <w:pPr>
        <w:outlineLvl w:val="0"/>
        <w:rPr>
          <w:rFonts w:ascii="Avenir Next Condensed Regular" w:hAnsi="Avenir Next Condensed Regular" w:cs="Arial"/>
          <w:b/>
        </w:rPr>
      </w:pPr>
      <w:r w:rsidRPr="005B7C93">
        <w:rPr>
          <w:rFonts w:ascii="Avenir Next Condensed Regular" w:hAnsi="Avenir Next Condensed Regular" w:cs="Arial"/>
          <w:b/>
        </w:rPr>
        <w:t>PROFESSIONAL EMPLOYMENT</w:t>
      </w:r>
    </w:p>
    <w:p w14:paraId="0F9E9ED2" w14:textId="7B1095C3" w:rsidR="0081403E" w:rsidRPr="005B7C93" w:rsidRDefault="0081403E" w:rsidP="005B7C93">
      <w:pPr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The Ohio State University, Department of English, Arts and Humani</w:t>
      </w:r>
      <w:r w:rsidR="00E1421B" w:rsidRPr="005B7C93">
        <w:rPr>
          <w:rFonts w:ascii="Avenir Next Condensed Regular" w:hAnsi="Avenir Next Condensed Regular" w:cs="Arial"/>
        </w:rPr>
        <w:t>ties Distinguished Professor</w:t>
      </w:r>
      <w:r w:rsidR="007B770A" w:rsidRPr="005B7C93">
        <w:rPr>
          <w:rFonts w:ascii="Avenir Next Condensed Regular" w:hAnsi="Avenir Next Condensed Regular" w:cs="Arial"/>
        </w:rPr>
        <w:t xml:space="preserve">, </w:t>
      </w:r>
      <w:r w:rsidRPr="005B7C93">
        <w:rPr>
          <w:rFonts w:ascii="Avenir Next Condensed Regular" w:hAnsi="Avenir Next Condensed Regular" w:cs="Arial"/>
        </w:rPr>
        <w:t>2009-present</w:t>
      </w:r>
    </w:p>
    <w:p w14:paraId="22A6E487" w14:textId="1B4B1F0B" w:rsidR="003D339F" w:rsidRPr="005B7C93" w:rsidRDefault="00D14813" w:rsidP="005B7C93">
      <w:pPr>
        <w:ind w:firstLine="720"/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Chair, Department of English</w:t>
      </w:r>
      <w:r w:rsidR="007B770A" w:rsidRPr="005B7C93">
        <w:rPr>
          <w:rFonts w:ascii="Avenir Next Condensed Regular" w:hAnsi="Avenir Next Condensed Regular" w:cs="Arial"/>
        </w:rPr>
        <w:t xml:space="preserve">, </w:t>
      </w:r>
      <w:r w:rsidR="003D339F" w:rsidRPr="005B7C93">
        <w:rPr>
          <w:rFonts w:ascii="Avenir Next Condensed Regular" w:hAnsi="Avenir Next Condensed Regular" w:cs="Arial"/>
        </w:rPr>
        <w:t>2016-</w:t>
      </w:r>
      <w:r w:rsidR="007E7423" w:rsidRPr="005B7C93">
        <w:rPr>
          <w:rFonts w:ascii="Avenir Next Condensed Regular" w:hAnsi="Avenir Next Condensed Regular" w:cs="Arial"/>
        </w:rPr>
        <w:t>present</w:t>
      </w:r>
    </w:p>
    <w:p w14:paraId="59F43D63" w14:textId="15B45C45" w:rsidR="00E46C25" w:rsidRPr="005B7C93" w:rsidRDefault="007E7423" w:rsidP="005B7C93">
      <w:pPr>
        <w:ind w:firstLine="720"/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I</w:t>
      </w:r>
      <w:r w:rsidR="00E46C25" w:rsidRPr="005B7C93">
        <w:rPr>
          <w:rFonts w:ascii="Avenir Next Condensed Regular" w:hAnsi="Avenir Next Condensed Regular" w:cs="Arial"/>
        </w:rPr>
        <w:t>nterim Chair, Department of English</w:t>
      </w:r>
      <w:r w:rsidR="007B770A" w:rsidRPr="005B7C93">
        <w:rPr>
          <w:rFonts w:ascii="Avenir Next Condensed Regular" w:hAnsi="Avenir Next Condensed Regular" w:cs="Arial"/>
        </w:rPr>
        <w:t xml:space="preserve">, </w:t>
      </w:r>
      <w:r w:rsidR="00D14813" w:rsidRPr="005B7C93">
        <w:rPr>
          <w:rFonts w:ascii="Avenir Next Condensed Regular" w:hAnsi="Avenir Next Condensed Regular" w:cs="Arial"/>
        </w:rPr>
        <w:t>2016</w:t>
      </w:r>
      <w:r w:rsidR="003D339F" w:rsidRPr="005B7C93">
        <w:rPr>
          <w:rFonts w:ascii="Avenir Next Condensed Regular" w:hAnsi="Avenir Next Condensed Regular" w:cs="Arial"/>
        </w:rPr>
        <w:t>, Autumn Semester</w:t>
      </w:r>
    </w:p>
    <w:p w14:paraId="547550E6" w14:textId="44D23C6B" w:rsidR="0081403E" w:rsidRPr="005B7C93" w:rsidRDefault="0081403E" w:rsidP="005B7C93">
      <w:pPr>
        <w:ind w:firstLine="720"/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Vice Chair of Department of English</w:t>
      </w:r>
      <w:r w:rsidR="007B770A" w:rsidRPr="005B7C93">
        <w:rPr>
          <w:rFonts w:ascii="Avenir Next Condensed Regular" w:hAnsi="Avenir Next Condensed Regular" w:cs="Arial"/>
        </w:rPr>
        <w:t xml:space="preserve">, </w:t>
      </w:r>
      <w:r w:rsidRPr="005B7C93">
        <w:rPr>
          <w:rFonts w:ascii="Avenir Next Condensed Regular" w:hAnsi="Avenir Next Condensed Regular" w:cs="Arial"/>
        </w:rPr>
        <w:t>2010-2013</w:t>
      </w:r>
    </w:p>
    <w:p w14:paraId="77921AD4" w14:textId="04C1BDC7" w:rsidR="0081403E" w:rsidRPr="005B7C93" w:rsidRDefault="0081403E" w:rsidP="005B7C93">
      <w:pPr>
        <w:ind w:firstLine="720"/>
        <w:outlineLvl w:val="0"/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Director of Project Narrative</w:t>
      </w:r>
      <w:r w:rsidR="007B770A" w:rsidRPr="005B7C93">
        <w:rPr>
          <w:rFonts w:ascii="Avenir Next Condensed Regular" w:hAnsi="Avenir Next Condensed Regular" w:cs="Arial"/>
        </w:rPr>
        <w:t xml:space="preserve">, </w:t>
      </w:r>
      <w:r w:rsidRPr="005B7C93">
        <w:rPr>
          <w:rFonts w:ascii="Avenir Next Condensed Regular" w:hAnsi="Avenir Next Condensed Regular" w:cs="Arial"/>
        </w:rPr>
        <w:t>2010-2012</w:t>
      </w:r>
    </w:p>
    <w:p w14:paraId="2DAB79D0" w14:textId="2B1D6CF0" w:rsidR="0081403E" w:rsidRPr="005B7C93" w:rsidRDefault="0081403E" w:rsidP="005B7C93">
      <w:pPr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The University of Vermont, Richard and Pamela Ader Green and Gold Professor of English</w:t>
      </w:r>
      <w:r w:rsidR="007B770A" w:rsidRPr="005B7C93">
        <w:rPr>
          <w:rFonts w:ascii="Avenir Next Condensed Regular" w:hAnsi="Avenir Next Condensed Regular" w:cs="Arial"/>
        </w:rPr>
        <w:t xml:space="preserve">, </w:t>
      </w:r>
      <w:r w:rsidRPr="005B7C93">
        <w:rPr>
          <w:rFonts w:ascii="Avenir Next Condensed Regular" w:hAnsi="Avenir Next Condensed Regular" w:cs="Arial"/>
        </w:rPr>
        <w:t>2007-2009</w:t>
      </w:r>
    </w:p>
    <w:p w14:paraId="3B064AF2" w14:textId="54EFB6AC" w:rsidR="007E7423" w:rsidRPr="005B7C93" w:rsidRDefault="007E7423" w:rsidP="005B7C93">
      <w:pPr>
        <w:ind w:firstLine="720"/>
        <w:outlineLvl w:val="0"/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President of the Faculty Senate, 2007-2009</w:t>
      </w:r>
    </w:p>
    <w:p w14:paraId="09622A44" w14:textId="68EBD990" w:rsidR="007E7423" w:rsidRPr="005B7C93" w:rsidRDefault="007E7423" w:rsidP="005B7C93">
      <w:pPr>
        <w:ind w:firstLine="720"/>
        <w:outlineLvl w:val="0"/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Director of the Humanities Center, 2004-2007</w:t>
      </w:r>
    </w:p>
    <w:p w14:paraId="0D83D0BF" w14:textId="28F2E5AF" w:rsidR="003072CC" w:rsidRPr="005B7C93" w:rsidRDefault="003072CC" w:rsidP="005B7C93">
      <w:pPr>
        <w:ind w:firstLine="720"/>
        <w:outlineLvl w:val="0"/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Chair of Department of English</w:t>
      </w:r>
      <w:r w:rsidR="007B770A" w:rsidRPr="005B7C93">
        <w:rPr>
          <w:rFonts w:ascii="Avenir Next Condensed Regular" w:hAnsi="Avenir Next Condensed Regular" w:cs="Arial"/>
        </w:rPr>
        <w:t xml:space="preserve">, </w:t>
      </w:r>
      <w:r w:rsidRPr="005B7C93">
        <w:rPr>
          <w:rFonts w:ascii="Avenir Next Condensed Regular" w:hAnsi="Avenir Next Condensed Regular" w:cs="Arial"/>
        </w:rPr>
        <w:t>2000-2005</w:t>
      </w:r>
    </w:p>
    <w:p w14:paraId="106F31F1" w14:textId="5EE8EDAD" w:rsidR="003072CC" w:rsidRPr="005B7C93" w:rsidRDefault="003072CC" w:rsidP="005B7C93">
      <w:pPr>
        <w:ind w:firstLine="720"/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Director of Women’s Studies</w:t>
      </w:r>
      <w:r w:rsidR="007B770A" w:rsidRPr="005B7C93">
        <w:rPr>
          <w:rFonts w:ascii="Avenir Next Condensed Regular" w:hAnsi="Avenir Next Condensed Regular" w:cs="Arial"/>
        </w:rPr>
        <w:t xml:space="preserve">, </w:t>
      </w:r>
      <w:r w:rsidRPr="005B7C93">
        <w:rPr>
          <w:rFonts w:ascii="Avenir Next Condensed Regular" w:hAnsi="Avenir Next Condensed Regular" w:cs="Arial"/>
        </w:rPr>
        <w:t>1995-2000</w:t>
      </w:r>
    </w:p>
    <w:p w14:paraId="00C5BA73" w14:textId="77777777" w:rsidR="00D94287" w:rsidRPr="005B7C93" w:rsidRDefault="007B770A" w:rsidP="005B7C93">
      <w:pPr>
        <w:outlineLvl w:val="0"/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The University of Vermont, Full Professor of English</w:t>
      </w:r>
      <w:r w:rsidR="007678A0" w:rsidRPr="005B7C93">
        <w:rPr>
          <w:rFonts w:ascii="Avenir Next Condensed Regular" w:hAnsi="Avenir Next Condensed Regular" w:cs="Arial"/>
        </w:rPr>
        <w:t>, 1994-200</w:t>
      </w:r>
      <w:r w:rsidR="007E7423" w:rsidRPr="005B7C93">
        <w:rPr>
          <w:rFonts w:ascii="Avenir Next Condensed Regular" w:hAnsi="Avenir Next Condensed Regular" w:cs="Arial"/>
        </w:rPr>
        <w:t>7</w:t>
      </w:r>
    </w:p>
    <w:p w14:paraId="514C1471" w14:textId="77777777" w:rsidR="00D94287" w:rsidRPr="005B7C93" w:rsidRDefault="00D94287" w:rsidP="005B7C93">
      <w:pPr>
        <w:ind w:firstLine="720"/>
        <w:outlineLvl w:val="0"/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Associate Professor, 1989-1994</w:t>
      </w:r>
    </w:p>
    <w:p w14:paraId="03FFD823" w14:textId="51B614E2" w:rsidR="007B770A" w:rsidRPr="005B7C93" w:rsidRDefault="00D94287" w:rsidP="005B7C93">
      <w:pPr>
        <w:ind w:firstLine="720"/>
        <w:outlineLvl w:val="0"/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Assistant Professor, 1983-1989</w:t>
      </w:r>
    </w:p>
    <w:p w14:paraId="3703FB86" w14:textId="415E830A" w:rsidR="00D94287" w:rsidRPr="005B7C93" w:rsidRDefault="00D94287" w:rsidP="005B7C93">
      <w:pPr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 xml:space="preserve">University of Southern California, Visiting Professor of Study of Women and Men in Society 1997 </w:t>
      </w:r>
    </w:p>
    <w:p w14:paraId="278EDCE4" w14:textId="77777777" w:rsidR="00D94287" w:rsidRPr="005B7C93" w:rsidRDefault="00D94287" w:rsidP="005B7C93">
      <w:pPr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 xml:space="preserve">Rice University, Visiting Professor of Study of Women and Gender in Society, 1995 </w:t>
      </w:r>
    </w:p>
    <w:p w14:paraId="23CA4E4A" w14:textId="1D7E6EEE" w:rsidR="00D94287" w:rsidRPr="005B7C93" w:rsidRDefault="00D94287" w:rsidP="005B7C93">
      <w:pPr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Brandeis University, Visiting Associate Professor of English and Women’s Studies, 1991</w:t>
      </w:r>
    </w:p>
    <w:p w14:paraId="01D8B6C8" w14:textId="0CAA747E" w:rsidR="00D94287" w:rsidRPr="005B7C93" w:rsidRDefault="00D94287" w:rsidP="005B7C93">
      <w:pPr>
        <w:outlineLvl w:val="0"/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Harvard University, Mellon Faculty Fellow in the Humanities, 1986-1987</w:t>
      </w:r>
    </w:p>
    <w:p w14:paraId="40ABD070" w14:textId="37389E41" w:rsidR="00D94287" w:rsidRPr="005B7C93" w:rsidRDefault="007E7423" w:rsidP="005B7C93">
      <w:pPr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Stanford University, Coordinator of Special Composition Programs</w:t>
      </w:r>
      <w:r w:rsidR="00D94287" w:rsidRPr="005B7C93">
        <w:rPr>
          <w:rFonts w:ascii="Avenir Next Condensed Regular" w:hAnsi="Avenir Next Condensed Regular" w:cs="Arial"/>
        </w:rPr>
        <w:t>, 1982-1983</w:t>
      </w:r>
    </w:p>
    <w:p w14:paraId="38BA5CD6" w14:textId="5866FAF0" w:rsidR="007E7423" w:rsidRPr="005B7C93" w:rsidRDefault="007E7423" w:rsidP="005B7C93">
      <w:pPr>
        <w:ind w:firstLine="720"/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Lecturer in Undergraduate Studies, 1982-</w:t>
      </w:r>
      <w:r w:rsidR="00D94287" w:rsidRPr="005B7C93">
        <w:rPr>
          <w:rFonts w:ascii="Avenir Next Condensed Regular" w:hAnsi="Avenir Next Condensed Regular" w:cs="Arial"/>
        </w:rPr>
        <w:t>1983</w:t>
      </w:r>
    </w:p>
    <w:p w14:paraId="0314325C" w14:textId="33E80AED" w:rsidR="00D94287" w:rsidRPr="005B7C93" w:rsidRDefault="00D94287" w:rsidP="005B7C93">
      <w:pPr>
        <w:ind w:firstLine="720"/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Whiting Fellow, 1981-1982</w:t>
      </w:r>
    </w:p>
    <w:p w14:paraId="3A57AF5C" w14:textId="6A75555A" w:rsidR="00D94287" w:rsidRPr="005B7C93" w:rsidRDefault="00D94287" w:rsidP="005B7C93">
      <w:pPr>
        <w:ind w:firstLine="720"/>
        <w:rPr>
          <w:rFonts w:ascii="Avenir Next Condensed Regular" w:hAnsi="Avenir Next Condensed Regular" w:cs="Arial"/>
        </w:rPr>
      </w:pPr>
      <w:r w:rsidRPr="005B7C93">
        <w:rPr>
          <w:rFonts w:ascii="Avenir Next Condensed Regular" w:hAnsi="Avenir Next Condensed Regular" w:cs="Arial"/>
        </w:rPr>
        <w:t>Graduate Teaching Fellow, 1977-1981</w:t>
      </w:r>
    </w:p>
    <w:p w14:paraId="3181BFDE" w14:textId="77777777" w:rsidR="00800612" w:rsidRPr="005B7C93" w:rsidRDefault="00800612" w:rsidP="005B7C93">
      <w:pPr>
        <w:outlineLvl w:val="0"/>
        <w:rPr>
          <w:rFonts w:ascii="Avenir Next Condensed Regular" w:hAnsi="Avenir Next Condensed Regular" w:cs="Arial"/>
        </w:rPr>
      </w:pPr>
    </w:p>
    <w:p w14:paraId="48BAF679" w14:textId="77777777" w:rsidR="00800612" w:rsidRPr="005B7C93" w:rsidRDefault="00800612" w:rsidP="005B7C93">
      <w:pPr>
        <w:outlineLvl w:val="0"/>
        <w:rPr>
          <w:rFonts w:ascii="Avenir Next Condensed Regular" w:hAnsi="Avenir Next Condensed Regular" w:cs="Arial"/>
          <w:b/>
        </w:rPr>
      </w:pPr>
    </w:p>
    <w:p w14:paraId="71D5507F" w14:textId="7CB1B6B3" w:rsidR="000E3B83" w:rsidRPr="005B7C93" w:rsidRDefault="00E9784D" w:rsidP="005B7C93">
      <w:pPr>
        <w:outlineLvl w:val="0"/>
        <w:rPr>
          <w:rFonts w:ascii="Avenir Next Condensed Regular" w:hAnsi="Avenir Next Condensed Regular" w:cs="Arial"/>
          <w:b/>
        </w:rPr>
      </w:pPr>
      <w:r w:rsidRPr="005B7C93">
        <w:rPr>
          <w:rFonts w:ascii="Avenir Next Condensed Regular" w:hAnsi="Avenir Next Condensed Regular" w:cs="Arial"/>
          <w:b/>
        </w:rPr>
        <w:lastRenderedPageBreak/>
        <w:t>PUBLICATIONS</w:t>
      </w:r>
    </w:p>
    <w:p w14:paraId="3DFD576A" w14:textId="77777777" w:rsidR="00800612" w:rsidRPr="005B7C93" w:rsidRDefault="00800612" w:rsidP="005B7C93">
      <w:pPr>
        <w:outlineLvl w:val="0"/>
        <w:rPr>
          <w:rFonts w:ascii="Avenir Next Condensed Regular" w:hAnsi="Avenir Next Condensed Regular" w:cs="Arial"/>
          <w:b/>
        </w:rPr>
      </w:pPr>
    </w:p>
    <w:p w14:paraId="38AA1BE9" w14:textId="478E6D21" w:rsidR="00B92EEA" w:rsidRPr="005B7C93" w:rsidRDefault="00E9784D" w:rsidP="005B7C93">
      <w:pPr>
        <w:outlineLvl w:val="0"/>
        <w:rPr>
          <w:rFonts w:ascii="Avenir Next Condensed Regular" w:hAnsi="Avenir Next Condensed Regular" w:cs="Arial"/>
          <w:b/>
        </w:rPr>
      </w:pPr>
      <w:r w:rsidRPr="005B7C93">
        <w:rPr>
          <w:rFonts w:ascii="Avenir Next Condensed Regular" w:hAnsi="Avenir Next Condensed Regular" w:cs="Arial"/>
          <w:b/>
        </w:rPr>
        <w:t>Books</w:t>
      </w:r>
      <w:r w:rsidR="008148CE" w:rsidRPr="005B7C93">
        <w:rPr>
          <w:rFonts w:ascii="Avenir Next Condensed Regular" w:hAnsi="Avenir Next Condensed Regular" w:cs="Arial"/>
          <w:b/>
        </w:rPr>
        <w:t>:</w:t>
      </w:r>
      <w:r w:rsidR="004F5A76" w:rsidRPr="005B7C93">
        <w:rPr>
          <w:rFonts w:ascii="Avenir Next Condensed Regular" w:hAnsi="Avenir Next Condensed Regular" w:cs="Arial"/>
          <w:b/>
        </w:rPr>
        <w:t xml:space="preserve"> Monographs</w:t>
      </w:r>
    </w:p>
    <w:p w14:paraId="76EC30AE" w14:textId="19D75028" w:rsidR="002C4892" w:rsidRPr="005B7C93" w:rsidRDefault="002C4892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hanging="7"/>
        <w:rPr>
          <w:rFonts w:asciiTheme="majorHAnsi" w:hAnsiTheme="majorHAnsi" w:cstheme="majorHAnsi"/>
          <w:b/>
          <w:sz w:val="24"/>
          <w:szCs w:val="24"/>
        </w:rPr>
      </w:pPr>
      <w:r w:rsidRPr="005B7C93">
        <w:rPr>
          <w:rFonts w:ascii="Avenir Next Condensed Regular" w:hAnsi="Avenir Next Condensed Regular"/>
          <w:sz w:val="24"/>
          <w:szCs w:val="24"/>
          <w:u w:val="single"/>
        </w:rPr>
        <w:t>Love Among the Archives: Writing the Lives of George Scharf, Victorian Bachelor. Co-</w:t>
      </w:r>
      <w:r w:rsidRPr="005B7C93">
        <w:rPr>
          <w:rFonts w:ascii="Avenir Next Condensed Regular" w:hAnsi="Avenir Next Condensed Regular"/>
          <w:sz w:val="24"/>
          <w:szCs w:val="24"/>
        </w:rPr>
        <w:t>author Helena Michie</w:t>
      </w:r>
      <w:r w:rsidR="00E84D49" w:rsidRPr="005B7C93">
        <w:rPr>
          <w:rFonts w:ascii="Avenir Next Condensed Regular" w:hAnsi="Avenir Next Condensed Regular"/>
          <w:sz w:val="24"/>
          <w:szCs w:val="24"/>
        </w:rPr>
        <w:t>. University of Edinburgh Press</w:t>
      </w:r>
      <w:r w:rsidR="004832B3" w:rsidRPr="005B7C93">
        <w:rPr>
          <w:rFonts w:ascii="Avenir Next Condensed Regular" w:hAnsi="Avenir Next Condensed Regular"/>
          <w:sz w:val="24"/>
          <w:szCs w:val="24"/>
        </w:rPr>
        <w:t>, 2015.</w:t>
      </w:r>
      <w:r w:rsidR="00F0391A" w:rsidRPr="005B7C93">
        <w:rPr>
          <w:rFonts w:ascii="Avenir Next Condensed Regular" w:hAnsi="Avenir Next Condensed Regular"/>
          <w:sz w:val="24"/>
          <w:szCs w:val="24"/>
        </w:rPr>
        <w:t xml:space="preserve">  </w:t>
      </w:r>
      <w:r w:rsidR="00F0391A" w:rsidRPr="005B7C93">
        <w:rPr>
          <w:rFonts w:asciiTheme="majorHAnsi" w:hAnsiTheme="majorHAnsi" w:cstheme="majorHAnsi"/>
          <w:b/>
          <w:sz w:val="24"/>
          <w:szCs w:val="24"/>
        </w:rPr>
        <w:t>Winner, N</w:t>
      </w:r>
      <w:r w:rsidR="00923341" w:rsidRPr="005B7C93">
        <w:rPr>
          <w:rFonts w:asciiTheme="majorHAnsi" w:hAnsiTheme="majorHAnsi" w:cstheme="majorHAnsi"/>
          <w:b/>
          <w:sz w:val="24"/>
          <w:szCs w:val="24"/>
        </w:rPr>
        <w:t xml:space="preserve">orth </w:t>
      </w:r>
      <w:r w:rsidR="00F0391A" w:rsidRPr="005B7C93">
        <w:rPr>
          <w:rFonts w:asciiTheme="majorHAnsi" w:hAnsiTheme="majorHAnsi" w:cstheme="majorHAnsi"/>
          <w:b/>
          <w:sz w:val="24"/>
          <w:szCs w:val="24"/>
        </w:rPr>
        <w:t>A</w:t>
      </w:r>
      <w:r w:rsidR="00923341" w:rsidRPr="005B7C93">
        <w:rPr>
          <w:rFonts w:asciiTheme="majorHAnsi" w:hAnsiTheme="majorHAnsi" w:cstheme="majorHAnsi"/>
          <w:b/>
          <w:sz w:val="24"/>
          <w:szCs w:val="24"/>
        </w:rPr>
        <w:t xml:space="preserve">merican </w:t>
      </w:r>
      <w:r w:rsidR="00F0391A" w:rsidRPr="005B7C93">
        <w:rPr>
          <w:rFonts w:asciiTheme="majorHAnsi" w:hAnsiTheme="majorHAnsi" w:cstheme="majorHAnsi"/>
          <w:b/>
          <w:sz w:val="24"/>
          <w:szCs w:val="24"/>
        </w:rPr>
        <w:t>V</w:t>
      </w:r>
      <w:r w:rsidR="00923341" w:rsidRPr="005B7C93">
        <w:rPr>
          <w:rFonts w:asciiTheme="majorHAnsi" w:hAnsiTheme="majorHAnsi" w:cstheme="majorHAnsi"/>
          <w:b/>
          <w:sz w:val="24"/>
          <w:szCs w:val="24"/>
        </w:rPr>
        <w:t xml:space="preserve">ictorian </w:t>
      </w:r>
      <w:r w:rsidR="00F0391A" w:rsidRPr="005B7C93">
        <w:rPr>
          <w:rFonts w:asciiTheme="majorHAnsi" w:hAnsiTheme="majorHAnsi" w:cstheme="majorHAnsi"/>
          <w:b/>
          <w:sz w:val="24"/>
          <w:szCs w:val="24"/>
        </w:rPr>
        <w:t>S</w:t>
      </w:r>
      <w:r w:rsidR="00923341" w:rsidRPr="005B7C93">
        <w:rPr>
          <w:rFonts w:asciiTheme="majorHAnsi" w:hAnsiTheme="majorHAnsi" w:cstheme="majorHAnsi"/>
          <w:b/>
          <w:sz w:val="24"/>
          <w:szCs w:val="24"/>
        </w:rPr>
        <w:t xml:space="preserve">tudies </w:t>
      </w:r>
      <w:r w:rsidR="00F0391A" w:rsidRPr="005B7C93">
        <w:rPr>
          <w:rFonts w:asciiTheme="majorHAnsi" w:hAnsiTheme="majorHAnsi" w:cstheme="majorHAnsi"/>
          <w:b/>
          <w:sz w:val="24"/>
          <w:szCs w:val="24"/>
        </w:rPr>
        <w:t>A</w:t>
      </w:r>
      <w:r w:rsidR="00923341" w:rsidRPr="005B7C93">
        <w:rPr>
          <w:rFonts w:asciiTheme="majorHAnsi" w:hAnsiTheme="majorHAnsi" w:cstheme="majorHAnsi"/>
          <w:b/>
          <w:sz w:val="24"/>
          <w:szCs w:val="24"/>
        </w:rPr>
        <w:t>ssociation</w:t>
      </w:r>
      <w:r w:rsidR="007B770A" w:rsidRPr="005B7C93">
        <w:rPr>
          <w:rFonts w:asciiTheme="majorHAnsi" w:hAnsiTheme="majorHAnsi" w:cstheme="majorHAnsi"/>
          <w:b/>
          <w:sz w:val="24"/>
          <w:szCs w:val="24"/>
        </w:rPr>
        <w:t xml:space="preserve"> 2015 Best Book of the Year.</w:t>
      </w:r>
    </w:p>
    <w:p w14:paraId="5E148369" w14:textId="1A0D353E" w:rsidR="002C4892" w:rsidRPr="005B7C93" w:rsidRDefault="00F379C6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ind w:hanging="7"/>
        <w:outlineLvl w:val="0"/>
        <w:rPr>
          <w:rFonts w:ascii="Avenir Next Condensed Regular" w:hAnsi="Avenir Next Condensed Regular"/>
          <w:sz w:val="24"/>
          <w:szCs w:val="24"/>
        </w:rPr>
      </w:pPr>
      <w:r w:rsidRPr="005B7C93">
        <w:rPr>
          <w:rFonts w:ascii="Avenir Next Condensed Regular" w:hAnsi="Avenir Next Condensed Regular"/>
          <w:sz w:val="24"/>
          <w:szCs w:val="24"/>
        </w:rPr>
        <w:t xml:space="preserve">2015 </w:t>
      </w:r>
    </w:p>
    <w:p w14:paraId="441CE3F1" w14:textId="45510D1C" w:rsidR="00E9784D" w:rsidRPr="005B7C93" w:rsidRDefault="00E9784D" w:rsidP="005B7C93">
      <w:pPr>
        <w:rPr>
          <w:rFonts w:ascii="Avenir Next Condensed Regular" w:hAnsi="Avenir Next Condensed Regular"/>
        </w:rPr>
      </w:pPr>
      <w:r w:rsidRPr="005B7C93">
        <w:rPr>
          <w:rFonts w:ascii="Avenir Next Condensed Regular" w:hAnsi="Avenir Next Condensed Regular"/>
          <w:u w:val="single"/>
        </w:rPr>
        <w:t xml:space="preserve">Narrative Theory: Core Concepts and Critical Debates. </w:t>
      </w:r>
      <w:r w:rsidRPr="005B7C93">
        <w:rPr>
          <w:rFonts w:ascii="Avenir Next Condensed Regular" w:hAnsi="Avenir Next Condensed Regular"/>
        </w:rPr>
        <w:t>Co-Authors Jim Phelan, Peter Rabinowitz, David Herman, and Brian Richards</w:t>
      </w:r>
      <w:r w:rsidR="00F41B71" w:rsidRPr="005B7C93">
        <w:rPr>
          <w:rFonts w:ascii="Avenir Next Condensed Regular" w:hAnsi="Avenir Next Condensed Regular"/>
        </w:rPr>
        <w:t xml:space="preserve">on. </w:t>
      </w:r>
      <w:r w:rsidR="004F5A76" w:rsidRPr="005B7C93">
        <w:rPr>
          <w:rFonts w:ascii="Avenir Next Condensed Regular" w:hAnsi="Avenir Next Condensed Regular"/>
        </w:rPr>
        <w:t xml:space="preserve">A </w:t>
      </w:r>
      <w:r w:rsidR="004F5A76" w:rsidRPr="005B7C93">
        <w:rPr>
          <w:rFonts w:ascii="Avenir Next Condensed Regular" w:hAnsi="Avenir Next Condensed Regular"/>
          <w:u w:val="single"/>
        </w:rPr>
        <w:t xml:space="preserve">Choice </w:t>
      </w:r>
      <w:r w:rsidR="004F5A76" w:rsidRPr="005B7C93">
        <w:rPr>
          <w:rFonts w:ascii="Avenir Next Condensed Regular" w:hAnsi="Avenir Next Condensed Regular"/>
        </w:rPr>
        <w:t xml:space="preserve">Outstanding Academic Title for 2012. </w:t>
      </w:r>
      <w:r w:rsidR="00F41B71" w:rsidRPr="005B7C93">
        <w:rPr>
          <w:rFonts w:ascii="Avenir Next Condensed Regular" w:hAnsi="Avenir Next Condensed Regular"/>
        </w:rPr>
        <w:t>Ohio State UP</w:t>
      </w:r>
    </w:p>
    <w:p w14:paraId="4726E95E" w14:textId="77777777" w:rsidR="00E9784D" w:rsidRPr="005B7C93" w:rsidRDefault="00E9784D" w:rsidP="005B7C93">
      <w:pPr>
        <w:outlineLvl w:val="0"/>
        <w:rPr>
          <w:rFonts w:ascii="Avenir Next Condensed Regular" w:hAnsi="Avenir Next Condensed Regular"/>
        </w:rPr>
      </w:pPr>
      <w:r w:rsidRPr="005B7C93">
        <w:rPr>
          <w:rFonts w:ascii="Avenir Next Condensed Regular" w:hAnsi="Avenir Next Condensed Regular"/>
        </w:rPr>
        <w:t>2012</w:t>
      </w:r>
    </w:p>
    <w:p w14:paraId="0BCD97F9" w14:textId="694BECDE" w:rsidR="004F5A76" w:rsidRPr="005B7C93" w:rsidRDefault="00E9784D" w:rsidP="005B7C93">
      <w:pPr>
        <w:rPr>
          <w:rFonts w:ascii="Avenir Next Condensed Regular" w:hAnsi="Avenir Next Condensed Regular"/>
        </w:rPr>
      </w:pPr>
      <w:r w:rsidRPr="005B7C93">
        <w:rPr>
          <w:rFonts w:ascii="Avenir Next Condensed Regular" w:hAnsi="Avenir Next Condensed Regular"/>
          <w:u w:val="single"/>
        </w:rPr>
        <w:t>Having a Good Cry: Effeminate Feelings and Popular Forms</w:t>
      </w:r>
      <w:r w:rsidR="00F41B71" w:rsidRPr="005B7C93">
        <w:rPr>
          <w:rFonts w:ascii="Avenir Next Condensed Regular" w:hAnsi="Avenir Next Condensed Regular"/>
          <w:u w:val="single"/>
        </w:rPr>
        <w:t>.</w:t>
      </w:r>
      <w:r w:rsidR="00F41B71" w:rsidRPr="005B7C93">
        <w:rPr>
          <w:rFonts w:ascii="Avenir Next Condensed Regular" w:hAnsi="Avenir Next Condensed Regular"/>
        </w:rPr>
        <w:t xml:space="preserve"> Ohio State UP</w:t>
      </w:r>
    </w:p>
    <w:p w14:paraId="2476F931" w14:textId="034293FD" w:rsidR="004F5A76" w:rsidRPr="005B7C93" w:rsidRDefault="00E9784D" w:rsidP="005B7C93">
      <w:pPr>
        <w:outlineLvl w:val="0"/>
        <w:rPr>
          <w:rFonts w:ascii="Avenir Next Condensed Regular" w:hAnsi="Avenir Next Condensed Regular"/>
        </w:rPr>
      </w:pPr>
      <w:r w:rsidRPr="005B7C93">
        <w:rPr>
          <w:rFonts w:ascii="Avenir Next Condensed Regular" w:hAnsi="Avenir Next Condensed Regular"/>
        </w:rPr>
        <w:t xml:space="preserve">2003  </w:t>
      </w:r>
    </w:p>
    <w:sdt>
      <w:sdtPr>
        <w:rPr>
          <w:rFonts w:ascii="Avenir Next Condensed Regular" w:hAnsi="Avenir Next Condensed Regular"/>
          <w:sz w:val="22"/>
          <w:szCs w:val="22"/>
        </w:rPr>
        <w:id w:val="17159697"/>
        <w:placeholder>
          <w:docPart w:val="322F613FF6259D4CB8A3F03EFEF607F9"/>
        </w:placeholder>
      </w:sdtPr>
      <w:sdtEndPr/>
      <w:sdtContent>
        <w:p w14:paraId="22D0F4B4" w14:textId="77777777" w:rsidR="00F41B71" w:rsidRPr="005B7C93" w:rsidRDefault="00F41B71" w:rsidP="005B7C93">
          <w:pPr>
            <w:rPr>
              <w:rFonts w:ascii="Avenir Next Condensed Regular" w:hAnsi="Avenir Next Condensed Regular"/>
            </w:rPr>
          </w:pPr>
          <w:r w:rsidRPr="005B7C93">
            <w:rPr>
              <w:rFonts w:ascii="Avenir Next Condensed Regular" w:hAnsi="Avenir Next Condensed Regular"/>
              <w:u w:val="single"/>
            </w:rPr>
            <w:t xml:space="preserve">Gendered Interventions: Narrative Discourse in the Victorian Novel. </w:t>
          </w:r>
          <w:r w:rsidRPr="005B7C93">
            <w:rPr>
              <w:rFonts w:ascii="Avenir Next Condensed Regular" w:hAnsi="Avenir Next Condensed Regular"/>
            </w:rPr>
            <w:t xml:space="preserve">Rutgers UP </w:t>
          </w:r>
        </w:p>
        <w:p w14:paraId="6B3055A8" w14:textId="77777777" w:rsidR="004F5A76" w:rsidRPr="005B7C93" w:rsidRDefault="00F41B71" w:rsidP="005B7C93">
          <w:pPr>
            <w:rPr>
              <w:rFonts w:ascii="Avenir Next Condensed Regular" w:hAnsi="Avenir Next Condensed Regular"/>
            </w:rPr>
          </w:pPr>
          <w:r w:rsidRPr="005B7C93">
            <w:rPr>
              <w:rFonts w:ascii="Avenir Next Condensed Regular" w:hAnsi="Avenir Next Condensed Regular"/>
            </w:rPr>
            <w:t>1989</w:t>
          </w:r>
        </w:p>
        <w:p w14:paraId="6302E03D" w14:textId="77777777" w:rsidR="004F5A76" w:rsidRPr="005B7C93" w:rsidRDefault="004F5A76" w:rsidP="005B7C93">
          <w:pPr>
            <w:rPr>
              <w:rFonts w:ascii="Avenir Next Condensed Regular" w:hAnsi="Avenir Next Condensed Regular"/>
            </w:rPr>
          </w:pPr>
        </w:p>
        <w:p w14:paraId="07F30CF9" w14:textId="377526EE" w:rsidR="004F5A76" w:rsidRPr="005B7C93" w:rsidRDefault="004F5A76" w:rsidP="005B7C93">
          <w:pPr>
            <w:rPr>
              <w:rFonts w:ascii="Avenir Next Condensed Regular" w:hAnsi="Avenir Next Condensed Regular"/>
              <w:b/>
            </w:rPr>
          </w:pPr>
          <w:r w:rsidRPr="005B7C93">
            <w:rPr>
              <w:rFonts w:ascii="Avenir Next Condensed Regular" w:hAnsi="Avenir Next Condensed Regular"/>
              <w:b/>
            </w:rPr>
            <w:t>Books</w:t>
          </w:r>
          <w:r w:rsidR="008148CE" w:rsidRPr="005B7C93">
            <w:rPr>
              <w:rFonts w:ascii="Avenir Next Condensed Regular" w:hAnsi="Avenir Next Condensed Regular"/>
              <w:b/>
            </w:rPr>
            <w:t>:</w:t>
          </w:r>
          <w:r w:rsidRPr="005B7C93">
            <w:rPr>
              <w:rFonts w:ascii="Avenir Next Condensed Regular" w:hAnsi="Avenir Next Condensed Regular"/>
              <w:b/>
            </w:rPr>
            <w:t xml:space="preserve"> Edited Collections</w:t>
          </w:r>
        </w:p>
        <w:p w14:paraId="736FAFA5" w14:textId="77777777" w:rsidR="004F5A76" w:rsidRPr="005B7C93" w:rsidRDefault="004F5A76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The Edinburgh Companion to Contemporary Narrative Theories</w:t>
          </w:r>
          <w:r w:rsidRPr="005B7C93">
            <w:rPr>
              <w:rFonts w:ascii="Avenir Next Condensed Regular" w:hAnsi="Avenir Next Condensed Regular"/>
              <w:i/>
              <w:sz w:val="24"/>
              <w:szCs w:val="24"/>
            </w:rPr>
            <w:t xml:space="preserve">,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co-editor Zara Dinnen. Edinburgh UP, 2018.</w:t>
          </w:r>
        </w:p>
        <w:p w14:paraId="1EB23AF0" w14:textId="4E6459E9" w:rsidR="004F5A76" w:rsidRPr="005B7C93" w:rsidRDefault="004F5A76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2018</w:t>
          </w:r>
        </w:p>
        <w:p w14:paraId="542909FE" w14:textId="77777777" w:rsidR="004F5A76" w:rsidRPr="005B7C93" w:rsidRDefault="004F5A76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Narrative Theory Unbound: Queer and Feminist Interventions.</w:t>
          </w:r>
          <w:r w:rsidRPr="005B7C93">
            <w:rPr>
              <w:rFonts w:ascii="Avenir Next Condensed Regular" w:hAnsi="Avenir Next Condensed Regular"/>
              <w:i/>
              <w:sz w:val="24"/>
              <w:szCs w:val="24"/>
            </w:rPr>
            <w:t xml:space="preserve"> 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Co-editor Susan S. Lanser. Ohio State UP. A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 xml:space="preserve">Choice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Outstanding Academic Title for 2015.</w:t>
          </w:r>
          <w:r w:rsidRPr="005B7C93">
            <w:rPr>
              <w:rFonts w:ascii="Avenir Next Condensed Regular" w:hAnsi="Avenir Next Condensed Regular"/>
              <w:i/>
              <w:sz w:val="24"/>
              <w:szCs w:val="24"/>
            </w:rPr>
            <w:t xml:space="preserve"> </w:t>
          </w:r>
          <w:r w:rsidRPr="005B7C93">
            <w:rPr>
              <w:rFonts w:asciiTheme="majorHAnsi" w:hAnsiTheme="majorHAnsi" w:cstheme="majorHAnsi"/>
              <w:b/>
              <w:sz w:val="24"/>
              <w:szCs w:val="24"/>
            </w:rPr>
            <w:t>Honorable Mention (2</w:t>
          </w:r>
          <w:r w:rsidRPr="005B7C93">
            <w:rPr>
              <w:rFonts w:asciiTheme="majorHAnsi" w:hAnsiTheme="majorHAnsi" w:cstheme="majorHAnsi"/>
              <w:b/>
              <w:sz w:val="24"/>
              <w:szCs w:val="24"/>
              <w:vertAlign w:val="superscript"/>
            </w:rPr>
            <w:t>nd</w:t>
          </w:r>
          <w:r w:rsidRPr="005B7C93">
            <w:rPr>
              <w:rFonts w:asciiTheme="majorHAnsi" w:hAnsiTheme="majorHAnsi" w:cstheme="majorHAnsi"/>
              <w:b/>
              <w:sz w:val="24"/>
              <w:szCs w:val="24"/>
            </w:rPr>
            <w:t xml:space="preserve"> place), Perkins Prize for Most Significant Contribution to Narrative Studies, 2016.</w:t>
          </w:r>
        </w:p>
        <w:p w14:paraId="45713B53" w14:textId="77777777" w:rsidR="004F5A76" w:rsidRPr="005B7C93" w:rsidRDefault="004F5A76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2015</w:t>
          </w:r>
        </w:p>
        <w:p w14:paraId="783E183F" w14:textId="77777777" w:rsidR="004F5A76" w:rsidRPr="005B7C93" w:rsidRDefault="004F5A76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The Work of Genre: Selected Essays from the English Institute.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Editor.  American Council of Learned Societies e-book. </w:t>
          </w:r>
          <w:hyperlink r:id="rId8" w:history="1">
            <w:r w:rsidRPr="005B7C93">
              <w:rPr>
                <w:rStyle w:val="Hyperlink"/>
                <w:rFonts w:ascii="Avenir Next Condensed Regular" w:hAnsi="Avenir Next Condensed Regular"/>
                <w:sz w:val="24"/>
                <w:szCs w:val="24"/>
              </w:rPr>
              <w:t>http://quod.lib.umich.edu/cgi/t/text/textidx?c=acls;idno=heb90055.0001.001</w:t>
            </w:r>
          </w:hyperlink>
        </w:p>
        <w:p w14:paraId="01352EB6" w14:textId="77777777" w:rsidR="004F5A76" w:rsidRPr="005B7C93" w:rsidRDefault="004F5A76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2011</w:t>
          </w:r>
        </w:p>
        <w:p w14:paraId="704DBF7A" w14:textId="77777777" w:rsidR="004F5A76" w:rsidRPr="005B7C93" w:rsidRDefault="004F5A76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Feminisms Redux.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Co-editor Diane Price Herndl. Rutgers UP</w:t>
          </w:r>
        </w:p>
        <w:p w14:paraId="71B79079" w14:textId="77777777" w:rsidR="004F5A76" w:rsidRPr="005B7C93" w:rsidRDefault="004F5A76" w:rsidP="005B7C93">
          <w:pPr>
            <w:pStyle w:val="ListBullet"/>
            <w:numPr>
              <w:ilvl w:val="0"/>
              <w:numId w:val="0"/>
            </w:numPr>
            <w:spacing w:line="240" w:lineRule="auto"/>
            <w:ind w:left="187" w:hanging="18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2009</w:t>
          </w:r>
        </w:p>
        <w:p w14:paraId="2A2E5F94" w14:textId="77777777" w:rsidR="004F5A76" w:rsidRPr="005B7C93" w:rsidRDefault="004F5A76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Women’s Worlds: The McGraw-Hill Anthology of Women’s Writing</w:t>
          </w:r>
          <w:r w:rsidRPr="005B7C93">
            <w:rPr>
              <w:rFonts w:ascii="Avenir Next Condensed Regular" w:hAnsi="Avenir Next Condensed Regular"/>
              <w:i/>
              <w:sz w:val="24"/>
              <w:szCs w:val="24"/>
            </w:rPr>
            <w:t xml:space="preserve">.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Editor-in-chief</w:t>
          </w:r>
        </w:p>
        <w:p w14:paraId="501580B7" w14:textId="0949ADDE" w:rsidR="004F5A76" w:rsidRPr="005B7C93" w:rsidRDefault="004F5A76" w:rsidP="005B7C93">
          <w:pPr>
            <w:pStyle w:val="ListBullet"/>
            <w:numPr>
              <w:ilvl w:val="0"/>
              <w:numId w:val="0"/>
            </w:numPr>
            <w:spacing w:line="240" w:lineRule="auto"/>
            <w:ind w:left="187" w:hanging="18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2007</w:t>
          </w:r>
        </w:p>
        <w:p w14:paraId="0EB69ADB" w14:textId="77777777" w:rsidR="004F5A76" w:rsidRPr="005B7C93" w:rsidRDefault="004F5A76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Feminisms: An Anthology of Literary Theory and Criticism.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Co-editor Diane Price Herndl. 2 editions. Rutgers UP </w:t>
          </w:r>
        </w:p>
        <w:p w14:paraId="17C5E76E" w14:textId="7DE53745" w:rsidR="00F379C6" w:rsidRPr="005B7C93" w:rsidRDefault="004F5A76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1997, 1991</w:t>
          </w:r>
        </w:p>
      </w:sdtContent>
    </w:sdt>
    <w:sdt>
      <w:sdtPr>
        <w:rPr>
          <w:rFonts w:ascii="Avenir Next Condensed Regular" w:hAnsi="Avenir Next Condensed Regular"/>
          <w:sz w:val="22"/>
          <w:szCs w:val="22"/>
        </w:rPr>
        <w:id w:val="17159695"/>
        <w:placeholder>
          <w:docPart w:val="1E092020C9C08C4B83FE530F4A504E6A"/>
        </w:placeholder>
      </w:sdtPr>
      <w:sdtEndPr/>
      <w:sdtContent>
        <w:p w14:paraId="7580DD46" w14:textId="3E6F6FF3" w:rsidR="0012749D" w:rsidRPr="005B7C93" w:rsidRDefault="0012749D" w:rsidP="005B7C93">
          <w:pPr>
            <w:rPr>
              <w:rFonts w:ascii="Avenir Next Condensed Regular" w:hAnsi="Avenir Next Condensed Regular" w:cs="Arial"/>
            </w:rPr>
          </w:pPr>
        </w:p>
        <w:p w14:paraId="562602B1" w14:textId="24B785F6" w:rsidR="00F41B71" w:rsidRPr="005B7C93" w:rsidRDefault="00F41B7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b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b/>
              <w:sz w:val="24"/>
              <w:szCs w:val="24"/>
            </w:rPr>
            <w:t>Refereed Journal Articles</w:t>
          </w:r>
        </w:p>
        <w:p w14:paraId="7A6D2EAA" w14:textId="702B99C4" w:rsidR="00E72629" w:rsidRDefault="00E72629" w:rsidP="00E72629">
          <w:pPr>
            <w:pStyle w:val="ListBullet"/>
            <w:numPr>
              <w:ilvl w:val="0"/>
              <w:numId w:val="0"/>
            </w:numPr>
            <w:tabs>
              <w:tab w:val="left" w:pos="0"/>
            </w:tabs>
            <w:ind w:left="187" w:hanging="18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>
            <w:rPr>
              <w:rFonts w:ascii="Avenir Next Condensed Regular" w:hAnsi="Avenir Next Condensed Regular"/>
              <w:sz w:val="24"/>
              <w:szCs w:val="24"/>
            </w:rPr>
            <w:t xml:space="preserve">“Queer and Feminist Narrative Theories: An Interview with Robyn Warhol,” </w:t>
          </w:r>
          <w:r>
            <w:rPr>
              <w:rFonts w:ascii="Avenir Next Condensed Regular" w:hAnsi="Avenir Next Condensed Regular"/>
              <w:sz w:val="24"/>
              <w:szCs w:val="24"/>
              <w:u w:val="single"/>
            </w:rPr>
            <w:t>Journal of American Studies in Italy,</w:t>
          </w:r>
          <w:r>
            <w:rPr>
              <w:rFonts w:ascii="Avenir Next Condensed Regular" w:hAnsi="Avenir Next Condensed Regular"/>
              <w:sz w:val="24"/>
              <w:szCs w:val="24"/>
            </w:rPr>
            <w:t xml:space="preserve"> 2 (2019)</w:t>
          </w:r>
        </w:p>
        <w:p w14:paraId="3FBB4064" w14:textId="6DD2B12B" w:rsidR="00E72629" w:rsidRDefault="003100FC" w:rsidP="00E72629">
          <w:pPr>
            <w:rPr>
              <w:rFonts w:ascii="Avenir Next Condensed" w:hAnsi="Avenir Next Condensed"/>
            </w:rPr>
          </w:pPr>
          <w:hyperlink r:id="rId9" w:history="1">
            <w:r w:rsidR="00E72629">
              <w:rPr>
                <w:rStyle w:val="Hyperlink"/>
              </w:rPr>
              <w:t>http://www.ojs.unito.it/index.php/jamit/issue/view/309/showToc</w:t>
            </w:r>
          </w:hyperlink>
          <w:r w:rsidR="00E72629">
            <w:t xml:space="preserve">   </w:t>
          </w:r>
          <w:r w:rsidR="00E72629" w:rsidRPr="00E72629">
            <w:rPr>
              <w:rFonts w:ascii="Avenir Next Condensed" w:hAnsi="Avenir Next Condensed"/>
            </w:rPr>
            <w:t>Accessed 1/9/2020</w:t>
          </w:r>
        </w:p>
        <w:p w14:paraId="61291AEE" w14:textId="3AA45B0E" w:rsidR="00E72629" w:rsidRPr="006D354E" w:rsidRDefault="00C4699D" w:rsidP="006D354E">
          <w:r>
            <w:rPr>
              <w:rFonts w:ascii="Avenir Next Condensed" w:hAnsi="Avenir Next Condensed"/>
            </w:rPr>
            <w:t>2019</w:t>
          </w:r>
        </w:p>
        <w:p w14:paraId="7A7B189F" w14:textId="1DF72FF0" w:rsidR="00077F3D" w:rsidRPr="005B7C93" w:rsidRDefault="00077F3D" w:rsidP="00E72629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“Seriality,”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Victorian Literature and Culture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. 46.3-4</w:t>
          </w:r>
          <w:r w:rsidR="00800612" w:rsidRPr="005B7C93">
            <w:rPr>
              <w:rFonts w:ascii="Avenir Next Condensed Regular" w:hAnsi="Avenir Next Condensed Regular"/>
              <w:sz w:val="24"/>
              <w:szCs w:val="24"/>
            </w:rPr>
            <w:t>: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873-876.</w:t>
          </w:r>
        </w:p>
        <w:p w14:paraId="07314915" w14:textId="21029F9B" w:rsidR="00800612" w:rsidRPr="005B7C93" w:rsidRDefault="00800612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lastRenderedPageBreak/>
            <w:t>2018</w:t>
          </w:r>
        </w:p>
        <w:p w14:paraId="3D0BF615" w14:textId="254C46E7" w:rsidR="00DC394E" w:rsidRPr="005B7C93" w:rsidRDefault="00DC394E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“The Unspeakable, the Unnarratable, and the Repudiation of Epiphany in Toni Morrison’s ‘Recitatif’</w:t>
          </w:r>
          <w:r w:rsidR="00AB1DCC" w:rsidRPr="005B7C93">
            <w:rPr>
              <w:rFonts w:ascii="Avenir Next Condensed Regular" w:hAnsi="Avenir Next Condensed Regular"/>
              <w:sz w:val="24"/>
              <w:szCs w:val="24"/>
            </w:rPr>
            <w:t>: a collaboration between linguistic and literary feminist narratologies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,” co-author, Amy Shuma</w:t>
          </w:r>
          <w:r w:rsidR="00AB1DCC" w:rsidRPr="005B7C93">
            <w:rPr>
              <w:rFonts w:ascii="Avenir Next Condensed Regular" w:hAnsi="Avenir Next Condensed Regular"/>
              <w:sz w:val="24"/>
              <w:szCs w:val="24"/>
            </w:rPr>
            <w:t>n.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Textual Practice</w:t>
          </w:r>
          <w:r w:rsidR="00AB1DCC"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 xml:space="preserve"> </w:t>
          </w:r>
          <w:r w:rsidR="00AB1DCC" w:rsidRPr="005B7C93">
            <w:rPr>
              <w:rFonts w:ascii="Avenir Next Condensed Regular" w:hAnsi="Avenir Next Condensed Regular"/>
              <w:sz w:val="24"/>
              <w:szCs w:val="24"/>
            </w:rPr>
            <w:t>32.6 (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2018</w:t>
          </w:r>
          <w:r w:rsidR="00AB1DCC" w:rsidRPr="005B7C93">
            <w:rPr>
              <w:rFonts w:ascii="Avenir Next Condensed Regular" w:hAnsi="Avenir Next Condensed Regular"/>
              <w:sz w:val="24"/>
              <w:szCs w:val="24"/>
            </w:rPr>
            <w:t>): 1007-1025.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</w:t>
          </w:r>
        </w:p>
        <w:p w14:paraId="1558E353" w14:textId="7A48C071" w:rsidR="00DC394E" w:rsidRPr="005B7C93" w:rsidRDefault="00AB1DCC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2018</w:t>
          </w:r>
        </w:p>
        <w:p w14:paraId="060109B5" w14:textId="051465BF" w:rsidR="00F379C6" w:rsidRPr="005B7C93" w:rsidRDefault="00F379C6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“Binge Watching: How Netflix Original Programs Are Changing Serial Form.”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Literatur in Wissenschaft und Unterricht</w:t>
          </w:r>
          <w:r w:rsidR="00FF747B"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,</w:t>
          </w:r>
          <w:r w:rsidR="00FF747B" w:rsidRPr="005B7C93">
            <w:rPr>
              <w:rFonts w:ascii="Avenir Next Condensed Regular" w:hAnsi="Avenir Next Condensed Regular"/>
              <w:sz w:val="24"/>
              <w:szCs w:val="24"/>
            </w:rPr>
            <w:t xml:space="preserve"> 47</w:t>
          </w:r>
          <w:r w:rsidR="00EB34AD" w:rsidRPr="005B7C93">
            <w:rPr>
              <w:rFonts w:ascii="Avenir Next Condensed Regular" w:hAnsi="Avenir Next Condensed Regular"/>
              <w:sz w:val="24"/>
              <w:szCs w:val="24"/>
            </w:rPr>
            <w:t>.1/2</w:t>
          </w:r>
          <w:r w:rsidR="006E3EA8" w:rsidRPr="005B7C93">
            <w:rPr>
              <w:rFonts w:ascii="Avenir Next Condensed Regular" w:hAnsi="Avenir Next Condensed Regular"/>
              <w:sz w:val="24"/>
              <w:szCs w:val="24"/>
            </w:rPr>
            <w:t xml:space="preserve"> </w:t>
          </w:r>
          <w:r w:rsidR="00FF747B" w:rsidRPr="005B7C93">
            <w:rPr>
              <w:rFonts w:ascii="Avenir Next Condensed Regular" w:hAnsi="Avenir Next Condensed Regular"/>
              <w:sz w:val="24"/>
              <w:szCs w:val="24"/>
            </w:rPr>
            <w:t>(2014): 145-158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.</w:t>
          </w:r>
        </w:p>
        <w:p w14:paraId="7FCCAD14" w14:textId="76501CB8" w:rsidR="00F379C6" w:rsidRPr="005B7C93" w:rsidRDefault="00FF747B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2015 </w:t>
          </w:r>
        </w:p>
        <w:p w14:paraId="2C18DA10" w14:textId="6914750E" w:rsidR="00110236" w:rsidRPr="005B7C93" w:rsidRDefault="00110236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“Feminist and Queer Narrative Theories in the 21</w:t>
          </w:r>
          <w:r w:rsidRPr="005B7C93">
            <w:rPr>
              <w:rFonts w:ascii="Avenir Next Condensed Regular" w:hAnsi="Avenir Next Condensed Regular"/>
              <w:sz w:val="24"/>
              <w:szCs w:val="24"/>
              <w:vertAlign w:val="superscript"/>
            </w:rPr>
            <w:t>st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Century,”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Frontiers of Narrative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(China), 1.1 (2015): 27-33</w:t>
          </w:r>
        </w:p>
        <w:p w14:paraId="176FF93E" w14:textId="28EF2645" w:rsidR="00110236" w:rsidRPr="005B7C93" w:rsidRDefault="00110236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2015</w:t>
          </w:r>
        </w:p>
        <w:p w14:paraId="14B0A71A" w14:textId="763F00B2" w:rsidR="00E2593C" w:rsidRPr="005B7C93" w:rsidRDefault="00E2593C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“LMI/Genre/Medium: A Research Update.” Co-authors Jan Baetens, Johan Callens, Michel Delville, Bertrand Gervais, Heidi Peeters, and Myriam Watthee-Delmotte. 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Germanisch Romanische Monatsschrift</w:t>
          </w:r>
          <w:r w:rsidRPr="005B7C93">
            <w:rPr>
              <w:rFonts w:ascii="Avenir Next Condensed Regular" w:hAnsi="Avenir Next Condensed Regular"/>
              <w:i/>
              <w:sz w:val="24"/>
              <w:szCs w:val="24"/>
            </w:rPr>
            <w:t xml:space="preserve">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65.1 (2015), </w:t>
          </w:r>
        </w:p>
        <w:p w14:paraId="742AC3F4" w14:textId="24634EDB" w:rsidR="004832B3" w:rsidRPr="005B7C93" w:rsidRDefault="00E2593C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2015</w:t>
          </w:r>
        </w:p>
        <w:p w14:paraId="6759ACC8" w14:textId="7A7C6188" w:rsidR="001A77E6" w:rsidRPr="005B7C93" w:rsidRDefault="001A77E6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“Describing the Unseen: The Visceral and Virtual Construction of Spaces in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Bleak House.”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</w:t>
          </w:r>
          <w:r w:rsidR="003C2833" w:rsidRPr="005B7C93">
            <w:rPr>
              <w:rFonts w:ascii="Avenir Next Condensed Regular" w:hAnsi="Avenir Next Condensed Regular"/>
              <w:i/>
              <w:sz w:val="24"/>
              <w:szCs w:val="24"/>
            </w:rPr>
            <w:t xml:space="preserve">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Style</w:t>
          </w:r>
          <w:r w:rsidRPr="005B7C93">
            <w:rPr>
              <w:rFonts w:ascii="Avenir Next Condensed Regular" w:hAnsi="Avenir Next Condensed Regular"/>
              <w:i/>
              <w:sz w:val="24"/>
              <w:szCs w:val="24"/>
            </w:rPr>
            <w:t xml:space="preserve">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48.4 (2014): 612-628</w:t>
          </w:r>
        </w:p>
        <w:p w14:paraId="0E18576F" w14:textId="5EDD7950" w:rsidR="001A77E6" w:rsidRPr="005B7C93" w:rsidRDefault="001A77E6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2014</w:t>
          </w:r>
        </w:p>
        <w:p w14:paraId="7A870A6C" w14:textId="4EE1ABA1" w:rsidR="00F41B71" w:rsidRPr="005B7C93" w:rsidRDefault="00F41B7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“The Space Between: A Narrative Approach to Alison Bechdel’s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Fun Home.”</w:t>
          </w:r>
          <w:r w:rsidRPr="005B7C93">
            <w:rPr>
              <w:rFonts w:ascii="Avenir Next Condensed Regular" w:hAnsi="Avenir Next Condensed Regular"/>
              <w:i/>
              <w:sz w:val="24"/>
              <w:szCs w:val="24"/>
              <w:u w:val="single"/>
            </w:rPr>
            <w:t xml:space="preserve">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College English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38.3: 1-20</w:t>
          </w:r>
        </w:p>
        <w:p w14:paraId="0217D976" w14:textId="29E7038D" w:rsidR="00F41B71" w:rsidRPr="005B7C93" w:rsidRDefault="00F41B7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2011</w:t>
          </w:r>
        </w:p>
        <w:p w14:paraId="6D45CD6F" w14:textId="2016EB95" w:rsidR="00F41B71" w:rsidRPr="005B7C93" w:rsidRDefault="00F41B7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“Two Literary Critics in Search of a Victorian Subject.” Co-author Helena Michie.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Victorian Studies</w:t>
          </w:r>
          <w:r w:rsidRPr="005B7C93">
            <w:rPr>
              <w:rFonts w:ascii="Avenir Next Condensed Regular" w:hAnsi="Avenir Next Condensed Regular"/>
              <w:i/>
              <w:sz w:val="24"/>
              <w:szCs w:val="24"/>
            </w:rPr>
            <w:t xml:space="preserve">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5</w:t>
          </w:r>
          <w:r w:rsidR="007A1D60" w:rsidRPr="005B7C93">
            <w:rPr>
              <w:rFonts w:ascii="Avenir Next Condensed Regular" w:hAnsi="Avenir Next Condensed Regular"/>
              <w:sz w:val="24"/>
              <w:szCs w:val="24"/>
            </w:rPr>
            <w:t>2.3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: 413-439</w:t>
          </w:r>
        </w:p>
        <w:p w14:paraId="2A5879DD" w14:textId="1617065C" w:rsidR="007A1D60" w:rsidRPr="005B7C93" w:rsidRDefault="007A1D6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2010</w:t>
          </w:r>
        </w:p>
        <w:p w14:paraId="042EE515" w14:textId="6EBCD872" w:rsidR="007A1D60" w:rsidRPr="005B7C93" w:rsidRDefault="000E3B83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</w:t>
          </w:r>
          <w:r w:rsidR="007A1D60" w:rsidRPr="005B7C93">
            <w:rPr>
              <w:rFonts w:ascii="Avenir Next Condensed Regular" w:hAnsi="Avenir Next Condensed Regular"/>
              <w:sz w:val="24"/>
              <w:szCs w:val="24"/>
            </w:rPr>
            <w:t xml:space="preserve">Feminist Theory/Practice: Narration, Storyworld, and Perspective in Jane Austen’s </w:t>
          </w:r>
          <w:r w:rsidR="007A1D60"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 xml:space="preserve">Persuasion.” Foreign Language Studies </w:t>
          </w:r>
          <w:r w:rsidR="007A1D60" w:rsidRPr="005B7C93">
            <w:rPr>
              <w:rFonts w:ascii="Avenir Next Condensed Regular" w:hAnsi="Avenir Next Condensed Regular"/>
              <w:sz w:val="24"/>
              <w:szCs w:val="24"/>
            </w:rPr>
            <w:t>[China] 32.4</w:t>
          </w:r>
          <w:r w:rsidR="000D4AEC" w:rsidRPr="005B7C93">
            <w:rPr>
              <w:rFonts w:ascii="Avenir Next Condensed Regular" w:hAnsi="Avenir Next Condensed Regular"/>
              <w:sz w:val="24"/>
              <w:szCs w:val="24"/>
            </w:rPr>
            <w:t>: n</w:t>
          </w:r>
          <w:r w:rsidR="0012749D" w:rsidRPr="005B7C93">
            <w:rPr>
              <w:rFonts w:ascii="Avenir Next Condensed Regular" w:hAnsi="Avenir Next Condensed Regular"/>
              <w:sz w:val="24"/>
              <w:szCs w:val="24"/>
            </w:rPr>
            <w:t>.</w:t>
          </w:r>
          <w:r w:rsidR="000D4AEC" w:rsidRPr="005B7C93">
            <w:rPr>
              <w:rFonts w:ascii="Avenir Next Condensed Regular" w:hAnsi="Avenir Next Condensed Regular"/>
              <w:sz w:val="24"/>
              <w:szCs w:val="24"/>
            </w:rPr>
            <w:t>p</w:t>
          </w:r>
          <w:r w:rsidR="0012749D" w:rsidRPr="005B7C93">
            <w:rPr>
              <w:rFonts w:ascii="Avenir Next Condensed Regular" w:hAnsi="Avenir Next Condensed Regular"/>
              <w:sz w:val="24"/>
              <w:szCs w:val="24"/>
            </w:rPr>
            <w:t>.</w:t>
          </w:r>
        </w:p>
        <w:p w14:paraId="494D0583" w14:textId="409CCFA0" w:rsidR="007A1D60" w:rsidRPr="005B7C93" w:rsidRDefault="007A1D6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2010</w:t>
          </w:r>
        </w:p>
        <w:p w14:paraId="4F95CB15" w14:textId="36C6BAE2" w:rsidR="007A1D60" w:rsidRPr="005B7C93" w:rsidRDefault="007A1D6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“’What Might Have Been Is Not What Is’: Dickens’s Narrative Refusals.”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Dickens Studies Annual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. 41: 45-59</w:t>
          </w:r>
        </w:p>
        <w:p w14:paraId="00FC4E11" w14:textId="71727B7A" w:rsidR="007A1D60" w:rsidRPr="005B7C93" w:rsidRDefault="007A1D6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2010</w:t>
          </w:r>
        </w:p>
        <w:p w14:paraId="20D0484D" w14:textId="5037F93C" w:rsidR="007A1D60" w:rsidRPr="005B7C93" w:rsidRDefault="007A1D6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“Academics Anonymous: A Meditation on Anonymity, Power, and Powerlessness.”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 xml:space="preserve">Symploke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16.1&amp;16.2: 51-59</w:t>
          </w:r>
        </w:p>
        <w:p w14:paraId="06FA95AA" w14:textId="34814ABE" w:rsidR="007A1D60" w:rsidRPr="005B7C93" w:rsidRDefault="007A1D6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2010</w:t>
          </w:r>
        </w:p>
        <w:p w14:paraId="1DF3FEC3" w14:textId="10D6FA5A" w:rsidR="007A1D60" w:rsidRPr="005B7C93" w:rsidRDefault="007A1D6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“Jasmine Reconsidered: Narrative Discourse and Multicultural Subjectivity.”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 xml:space="preserve">Contemporary Women’s Writing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2.1: 1-16</w:t>
          </w:r>
        </w:p>
        <w:p w14:paraId="224F0625" w14:textId="6375C6BA" w:rsidR="007A1D60" w:rsidRPr="005B7C93" w:rsidRDefault="007A1D6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2008</w:t>
          </w:r>
        </w:p>
        <w:p w14:paraId="0DDB4536" w14:textId="75BCB015" w:rsidR="00E61F18" w:rsidRPr="005B7C93" w:rsidRDefault="00E61F18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“Narrative Refusals and Generic Transformation in Austen and James: What Doesn’t Happen in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 xml:space="preserve">Northanger Abbey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and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Spoils of Poynton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Henry James Review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28.3: 259-268</w:t>
          </w:r>
        </w:p>
        <w:p w14:paraId="2161F204" w14:textId="4E460C1D" w:rsidR="008B5777" w:rsidRDefault="00E61F18" w:rsidP="006D354E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2007</w:t>
          </w:r>
        </w:p>
        <w:p w14:paraId="2FB78F7D" w14:textId="035CFCFC" w:rsidR="00E61F18" w:rsidRPr="005B7C93" w:rsidRDefault="00E61F18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“Recruiting and Retaining Minority Faculty Members in English.”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 xml:space="preserve">Association of Departments of English Bulletin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137: 57-60</w:t>
          </w:r>
        </w:p>
        <w:p w14:paraId="67BCEFAE" w14:textId="704BA12E" w:rsidR="00351781" w:rsidRDefault="00E61F18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2005</w:t>
          </w:r>
        </w:p>
        <w:p w14:paraId="20734A17" w14:textId="77777777" w:rsidR="006D354E" w:rsidRPr="005B7C93" w:rsidRDefault="006D354E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</w:p>
        <w:p w14:paraId="4CDC3918" w14:textId="6B70F6E7" w:rsidR="00E61F18" w:rsidRPr="005B7C93" w:rsidRDefault="00E61F18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“Physiology, Gender, and Feeling: On Cheering Up.”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Narrative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12.2: 226-229,</w:t>
          </w:r>
        </w:p>
        <w:p w14:paraId="024C9E20" w14:textId="7276822F" w:rsidR="00E21ED3" w:rsidRPr="005B7C93" w:rsidRDefault="00E61F18" w:rsidP="00C4699D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lastRenderedPageBreak/>
            <w:t>2004</w:t>
          </w:r>
        </w:p>
        <w:p w14:paraId="090A3215" w14:textId="2C8B97D5" w:rsidR="00154F17" w:rsidRPr="005B7C93" w:rsidRDefault="00E61F18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  <w:u w:val="single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“How Narration Produces Gender: Femininity as Affect and Effect in Alice Walker’s </w:t>
          </w:r>
          <w:proofErr w:type="gramStart"/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The</w:t>
          </w:r>
          <w:proofErr w:type="gramEnd"/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 xml:space="preserve"> Color Purple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.</w:t>
          </w:r>
          <w:r w:rsidR="00095B7D" w:rsidRPr="005B7C93">
            <w:rPr>
              <w:rFonts w:ascii="Avenir Next Condensed Regular" w:hAnsi="Avenir Next Condensed Regular"/>
              <w:sz w:val="24"/>
              <w:szCs w:val="24"/>
            </w:rPr>
            <w:t>”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 xml:space="preserve">Narrative </w:t>
          </w:r>
        </w:p>
        <w:p w14:paraId="05BEDFF9" w14:textId="505AD9A3" w:rsidR="00E61F18" w:rsidRPr="005B7C93" w:rsidRDefault="00E61F18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9.2: 182-187</w:t>
          </w:r>
        </w:p>
        <w:p w14:paraId="5FA658F9" w14:textId="2DF56D70" w:rsidR="00E61F18" w:rsidRPr="005B7C93" w:rsidRDefault="00E61F18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2001</w:t>
          </w:r>
        </w:p>
        <w:p w14:paraId="6F97CF37" w14:textId="446A863C" w:rsidR="00E61F18" w:rsidRPr="005B7C93" w:rsidRDefault="00E61F18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“Making ‘Gay’ and ‘Lesbian’ into Household Words: How Serial Form Works in Armistead Maupin’s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 xml:space="preserve">Tales of the City.” Contemporary Literature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40.3: 378-402</w:t>
          </w:r>
        </w:p>
        <w:p w14:paraId="45AC7DC5" w14:textId="71669ADA" w:rsidR="00E61F18" w:rsidRPr="005B7C93" w:rsidRDefault="00E61F18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1999</w:t>
          </w:r>
        </w:p>
        <w:p w14:paraId="7C6CB4F2" w14:textId="4F6D7751" w:rsidR="00E61F18" w:rsidRPr="005B7C93" w:rsidRDefault="00E61F18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“Feminine Intensities: Soap Opera-Viewing as a Technology of Gender.”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 xml:space="preserve">Genders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28. http//www.genders.org</w:t>
          </w:r>
        </w:p>
        <w:p w14:paraId="358740E2" w14:textId="366F7524" w:rsidR="00E61F18" w:rsidRPr="005B7C93" w:rsidRDefault="00E61F18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1998</w:t>
          </w:r>
        </w:p>
        <w:p w14:paraId="796518A5" w14:textId="1B9F4E90" w:rsidR="00E61F18" w:rsidRPr="005B7C93" w:rsidRDefault="00E61F18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i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“How We Got Contracts for Lecturers at the University of Vermont: A Tale of (Qualified) Success.” MLA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Profession</w:t>
          </w:r>
          <w:r w:rsidRPr="005B7C93">
            <w:rPr>
              <w:rFonts w:ascii="Avenir Next Condensed Regular" w:hAnsi="Avenir Next Condensed Regular"/>
              <w:i/>
              <w:sz w:val="24"/>
              <w:szCs w:val="24"/>
            </w:rPr>
            <w:t>,</w:t>
          </w:r>
        </w:p>
        <w:p w14:paraId="27AC550A" w14:textId="10D4EB99" w:rsidR="004832B3" w:rsidRPr="005B7C93" w:rsidRDefault="00E61F18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1998</w:t>
          </w:r>
        </w:p>
        <w:p w14:paraId="7A49E50E" w14:textId="131F95E0" w:rsidR="00E61F18" w:rsidRPr="005B7C93" w:rsidRDefault="00E61F18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“Double Gender, Double Genre in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Jane Eyre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and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Villette.” Studies in English Literature (SEL)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36: 857-875</w:t>
          </w:r>
        </w:p>
        <w:p w14:paraId="3DC57C1B" w14:textId="41BF6C73" w:rsidR="00E61F18" w:rsidRPr="005B7C93" w:rsidRDefault="00E61F18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1996</w:t>
          </w:r>
        </w:p>
        <w:p w14:paraId="0430086A" w14:textId="265CE9BF" w:rsidR="00E61F18" w:rsidRPr="005B7C93" w:rsidRDefault="00E61F18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“’Reader, Can You Imagine? No, You Cannot’: The Narratee as Other in Harriet Jacobs’s Text.”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 xml:space="preserve">Narrative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3.1: 57-72</w:t>
          </w:r>
        </w:p>
        <w:p w14:paraId="5580038D" w14:textId="6BFA1589" w:rsidR="00E61F18" w:rsidRPr="005B7C93" w:rsidRDefault="00E61F18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1995</w:t>
          </w:r>
        </w:p>
        <w:p w14:paraId="741926DF" w14:textId="7D90123B" w:rsidR="00E61F18" w:rsidRPr="005B7C93" w:rsidRDefault="00E61F18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“Narrating the Unnarratable: Gender and Metonymy in the Victorian Novel.”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 xml:space="preserve">Style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28.1: 74-94</w:t>
          </w:r>
        </w:p>
        <w:p w14:paraId="1B1858A6" w14:textId="54997E5C" w:rsidR="00E61F18" w:rsidRPr="005B7C93" w:rsidRDefault="00E61F18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1994</w:t>
          </w:r>
        </w:p>
        <w:p w14:paraId="432A9B6D" w14:textId="392BDE67" w:rsidR="00E61F18" w:rsidRPr="005B7C93" w:rsidRDefault="00E61F18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“The Look, The Body, and the Heroine: A Feminist-Narratological View of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Persuasion.” Novel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26.1: 5-19</w:t>
          </w:r>
        </w:p>
        <w:p w14:paraId="62FFF865" w14:textId="6C3C9470" w:rsidR="00E61F18" w:rsidRPr="005B7C93" w:rsidRDefault="00E61F18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1992</w:t>
          </w:r>
        </w:p>
        <w:p w14:paraId="56649889" w14:textId="536DE92B" w:rsidR="00E61F18" w:rsidRPr="005B7C93" w:rsidRDefault="0062260A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“Feminist By-Words: What Do They Mean Now?”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National Women’s Studies Association Journal.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3.1: 93-95</w:t>
          </w:r>
        </w:p>
        <w:p w14:paraId="3A97049E" w14:textId="3CFF10F1" w:rsidR="0062260A" w:rsidRPr="005B7C93" w:rsidRDefault="0062260A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1991</w:t>
          </w:r>
        </w:p>
        <w:p w14:paraId="520C4D51" w14:textId="5DF912F0" w:rsidR="0062260A" w:rsidRPr="005B7C93" w:rsidRDefault="0062260A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“Narratology Meets History: Gender, Speaking, and the Novel in Victorian England and America.”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Psychohistory Review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17: 345-368</w:t>
          </w:r>
        </w:p>
        <w:p w14:paraId="3758678A" w14:textId="0A0B4DE5" w:rsidR="0062260A" w:rsidRPr="005B7C93" w:rsidRDefault="0062260A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1989</w:t>
          </w:r>
        </w:p>
        <w:p w14:paraId="6EB80276" w14:textId="3039DE99" w:rsidR="0062260A" w:rsidRPr="005B7C93" w:rsidRDefault="0062260A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“Toward a Theory of the Engaging Narrator: Earnest Interventions in Gaskell, Stowe, and Eliot.”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 xml:space="preserve">PMLA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101: 811-818</w:t>
          </w:r>
        </w:p>
        <w:p w14:paraId="371D5359" w14:textId="73732143" w:rsidR="0062260A" w:rsidRPr="005B7C93" w:rsidRDefault="0062260A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1986</w:t>
          </w:r>
        </w:p>
        <w:p w14:paraId="12CD9252" w14:textId="12509FB3" w:rsidR="0062260A" w:rsidRPr="005B7C93" w:rsidRDefault="0062260A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“Poetics and Persuasion: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 xml:space="preserve">Uncle Tom’s Cabin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as a Realist Novel.”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Essays in Literature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13 (1986): 283-298</w:t>
          </w:r>
        </w:p>
        <w:p w14:paraId="3A0B4B01" w14:textId="1C4A08EF" w:rsidR="0062260A" w:rsidRPr="005B7C93" w:rsidRDefault="0062260A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1986</w:t>
          </w:r>
        </w:p>
        <w:p w14:paraId="5F458673" w14:textId="56A1412D" w:rsidR="0062260A" w:rsidRPr="005B7C93" w:rsidRDefault="0062260A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“Letters and Novels ‘One Woman Wrote to Another’: George Eliot’s Responses to Elizabeth Gaskell.”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Victorian Newsletter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70: 8-14</w:t>
          </w:r>
        </w:p>
        <w:p w14:paraId="034E3411" w14:textId="29EA25DE" w:rsidR="0062260A" w:rsidRPr="005B7C93" w:rsidRDefault="0062260A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1986</w:t>
          </w:r>
        </w:p>
        <w:p w14:paraId="0E2DC871" w14:textId="476D2881" w:rsidR="00351781" w:rsidRDefault="0035178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</w:p>
        <w:p w14:paraId="41B7B833" w14:textId="4022667A" w:rsidR="00C4699D" w:rsidRDefault="00C4699D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</w:p>
        <w:p w14:paraId="02C22A05" w14:textId="77777777" w:rsidR="00C4699D" w:rsidRPr="005B7C93" w:rsidRDefault="00C4699D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</w:p>
        <w:p w14:paraId="347ADA29" w14:textId="1678C55B" w:rsidR="003C1103" w:rsidRPr="005B7C93" w:rsidRDefault="0033594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b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b/>
              <w:sz w:val="24"/>
              <w:szCs w:val="24"/>
            </w:rPr>
            <w:t>Essays in Edited Collections</w:t>
          </w:r>
        </w:p>
        <w:p w14:paraId="563B74EC" w14:textId="052DAB7D" w:rsidR="006A1661" w:rsidRDefault="006A1661" w:rsidP="00F23CE8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>
            <w:rPr>
              <w:rFonts w:ascii="Avenir Next Condensed Regular" w:hAnsi="Avenir Next Condensed Regular"/>
              <w:sz w:val="24"/>
              <w:szCs w:val="24"/>
            </w:rPr>
            <w:lastRenderedPageBreak/>
            <w:t>“Realism in the Nineteenth-Century Novel</w:t>
          </w:r>
          <w:r w:rsidR="004C3252">
            <w:rPr>
              <w:rFonts w:ascii="Avenir Next Condensed Regular" w:hAnsi="Avenir Next Condensed Regular"/>
              <w:sz w:val="24"/>
              <w:szCs w:val="24"/>
            </w:rPr>
            <w:t>,”</w:t>
          </w:r>
          <w:r>
            <w:rPr>
              <w:rFonts w:ascii="Avenir Next Condensed Regular" w:hAnsi="Avenir Next Condensed Regular"/>
              <w:sz w:val="24"/>
              <w:szCs w:val="24"/>
            </w:rPr>
            <w:t xml:space="preserve"> </w:t>
          </w:r>
          <w:r>
            <w:rPr>
              <w:rFonts w:ascii="Avenir Next Condensed Regular" w:hAnsi="Avenir Next Condensed Regular"/>
              <w:sz w:val="24"/>
              <w:szCs w:val="24"/>
              <w:u w:val="single"/>
            </w:rPr>
            <w:t>Narrative Factuality: A Handbook</w:t>
          </w:r>
          <w:r>
            <w:rPr>
              <w:rFonts w:ascii="Avenir Next Condensed Regular" w:hAnsi="Avenir Next Condensed Regular"/>
              <w:sz w:val="24"/>
              <w:szCs w:val="24"/>
            </w:rPr>
            <w:t xml:space="preserve">, eds. Monika </w:t>
          </w:r>
          <w:proofErr w:type="spellStart"/>
          <w:r>
            <w:rPr>
              <w:rFonts w:ascii="Avenir Next Condensed Regular" w:hAnsi="Avenir Next Condensed Regular"/>
              <w:sz w:val="24"/>
              <w:szCs w:val="24"/>
            </w:rPr>
            <w:t>Fludernik</w:t>
          </w:r>
          <w:proofErr w:type="spellEnd"/>
          <w:r>
            <w:rPr>
              <w:rFonts w:ascii="Avenir Next Condensed Regular" w:hAnsi="Avenir Next Condensed Regular"/>
              <w:sz w:val="24"/>
              <w:szCs w:val="24"/>
            </w:rPr>
            <w:t xml:space="preserve"> and Marie-Laure Ryan. Berlin, Boston: </w:t>
          </w:r>
          <w:proofErr w:type="spellStart"/>
          <w:r>
            <w:rPr>
              <w:rFonts w:ascii="Avenir Next Condensed Regular" w:hAnsi="Avenir Next Condensed Regular"/>
              <w:sz w:val="24"/>
              <w:szCs w:val="24"/>
            </w:rPr>
            <w:t>DeGruyter</w:t>
          </w:r>
          <w:proofErr w:type="spellEnd"/>
          <w:r>
            <w:rPr>
              <w:rFonts w:ascii="Avenir Next Condensed Regular" w:hAnsi="Avenir Next Condensed Regular"/>
              <w:sz w:val="24"/>
              <w:szCs w:val="24"/>
            </w:rPr>
            <w:t>. 511-520.</w:t>
          </w:r>
        </w:p>
        <w:p w14:paraId="5932DD32" w14:textId="28E1BF5E" w:rsidR="00F23CE8" w:rsidRPr="00F23CE8" w:rsidRDefault="00F23CE8" w:rsidP="00F23CE8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>
            <w:rPr>
              <w:rFonts w:ascii="Avenir Next Condensed Regular" w:hAnsi="Avenir Next Condensed Regular"/>
              <w:sz w:val="24"/>
              <w:szCs w:val="24"/>
            </w:rPr>
            <w:t>2019</w:t>
          </w:r>
        </w:p>
        <w:p w14:paraId="24899227" w14:textId="3AC29784" w:rsidR="00077F3D" w:rsidRPr="005B7C93" w:rsidRDefault="00077F3D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“Anglophone Feminisms,”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The Blackwell Companion to Literary Theory,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ed. David Richter. 314-324</w:t>
          </w:r>
        </w:p>
        <w:p w14:paraId="2C781D7E" w14:textId="5256CA19" w:rsidR="003C576C" w:rsidRPr="005B7C93" w:rsidRDefault="00077F3D" w:rsidP="00F23CE8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2018</w:t>
          </w:r>
        </w:p>
        <w:p w14:paraId="499CABDC" w14:textId="60049FEC" w:rsidR="003D78C8" w:rsidRPr="005B7C93" w:rsidRDefault="003D78C8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" w:hAnsi="Avenir Next Condensed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“Multimodal You: Playing with Direct Address in Contemporary Narrative Television.” </w:t>
          </w:r>
          <w:r w:rsidR="00015A49" w:rsidRPr="005B7C93">
            <w:rPr>
              <w:rFonts w:ascii="Avenir Next Condensed Regular" w:hAnsi="Avenir Next Condensed Regular"/>
              <w:sz w:val="24"/>
              <w:szCs w:val="24"/>
            </w:rPr>
            <w:t xml:space="preserve">Co-author </w:t>
          </w:r>
          <w:r w:rsidR="00015A49" w:rsidRPr="005B7C93">
            <w:rPr>
              <w:rFonts w:ascii="Avenir Next Condensed" w:hAnsi="Avenir Next Condensed"/>
              <w:sz w:val="24"/>
              <w:szCs w:val="24"/>
            </w:rPr>
            <w:t xml:space="preserve">Dorothee </w:t>
          </w:r>
        </w:p>
        <w:p w14:paraId="3E0E16F0" w14:textId="55B84E45" w:rsidR="00015A49" w:rsidRPr="005B7C93" w:rsidRDefault="00015A49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" w:hAnsi="Avenir Next Condensed"/>
              <w:sz w:val="24"/>
              <w:szCs w:val="24"/>
            </w:rPr>
          </w:pPr>
          <w:r w:rsidRPr="005B7C93">
            <w:rPr>
              <w:rFonts w:ascii="Avenir Next Condensed" w:hAnsi="Avenir Next Condensed"/>
              <w:sz w:val="24"/>
              <w:szCs w:val="24"/>
            </w:rPr>
            <w:t>Birke</w:t>
          </w:r>
          <w:r w:rsidRPr="005B7C93">
            <w:rPr>
              <w:rFonts w:ascii="Avenir Next" w:hAnsi="Avenir Next"/>
              <w:sz w:val="24"/>
              <w:szCs w:val="24"/>
            </w:rPr>
            <w:t>.</w:t>
          </w:r>
          <w:r w:rsidRPr="005B7C93">
            <w:rPr>
              <w:rFonts w:ascii="Avenir Next" w:hAnsi="Avenir Next"/>
              <w:i/>
              <w:sz w:val="24"/>
              <w:szCs w:val="24"/>
            </w:rPr>
            <w:t xml:space="preserve"> </w:t>
          </w:r>
          <w:r w:rsidRPr="005B7C93">
            <w:rPr>
              <w:rFonts w:ascii="Avenir Next Condensed" w:hAnsi="Avenir Next Condensed"/>
              <w:sz w:val="24"/>
              <w:szCs w:val="24"/>
            </w:rPr>
            <w:t>In</w:t>
          </w:r>
          <w:r w:rsidRPr="005B7C93">
            <w:rPr>
              <w:rFonts w:ascii="Avenir Next Condensed" w:hAnsi="Avenir Next Condensed"/>
              <w:i/>
              <w:sz w:val="24"/>
              <w:szCs w:val="24"/>
            </w:rPr>
            <w:t xml:space="preserve"> </w:t>
          </w:r>
          <w:r w:rsidR="00FB26A8" w:rsidRPr="005B7C93">
            <w:rPr>
              <w:rFonts w:ascii="Avenir Next Condensed" w:hAnsi="Avenir Next Condensed"/>
              <w:sz w:val="24"/>
              <w:szCs w:val="24"/>
              <w:u w:val="single"/>
            </w:rPr>
            <w:t>How</w:t>
          </w:r>
          <w:r w:rsidR="005A06E9" w:rsidRPr="005B7C93">
            <w:rPr>
              <w:rFonts w:ascii="Avenir Next Condensed" w:hAnsi="Avenir Next Condensed"/>
              <w:sz w:val="24"/>
              <w:szCs w:val="24"/>
              <w:u w:val="single"/>
            </w:rPr>
            <w:t xml:space="preserve"> to Do Things w</w:t>
          </w:r>
          <w:r w:rsidR="00FB26A8" w:rsidRPr="005B7C93">
            <w:rPr>
              <w:rFonts w:ascii="Avenir Next Condensed" w:hAnsi="Avenir Next Condensed"/>
              <w:sz w:val="24"/>
              <w:szCs w:val="24"/>
              <w:u w:val="single"/>
            </w:rPr>
            <w:t>ith Narrative: Cognitive and Diachronic Perspectives</w:t>
          </w:r>
          <w:r w:rsidR="00FB26A8" w:rsidRPr="005B7C93">
            <w:rPr>
              <w:rFonts w:ascii="Avenir Next Condensed" w:hAnsi="Avenir Next Condensed"/>
              <w:sz w:val="24"/>
              <w:szCs w:val="24"/>
            </w:rPr>
            <w:t xml:space="preserve">, </w:t>
          </w:r>
          <w:r w:rsidR="000952AB" w:rsidRPr="005B7C93">
            <w:rPr>
              <w:rFonts w:ascii="Avenir Next Condensed" w:hAnsi="Avenir Next Condensed"/>
              <w:sz w:val="24"/>
              <w:szCs w:val="24"/>
            </w:rPr>
            <w:t>Jan Alber and Greta</w:t>
          </w:r>
        </w:p>
        <w:p w14:paraId="2E4F0462" w14:textId="5D87DEF6" w:rsidR="000952AB" w:rsidRPr="005B7C93" w:rsidRDefault="000952AB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" w:hAnsi="Avenir Next Condensed"/>
              <w:sz w:val="24"/>
              <w:szCs w:val="24"/>
            </w:rPr>
          </w:pPr>
          <w:r w:rsidRPr="005B7C93">
            <w:rPr>
              <w:rFonts w:ascii="Avenir Next Condensed" w:hAnsi="Avenir Next Condensed"/>
              <w:sz w:val="24"/>
              <w:szCs w:val="24"/>
            </w:rPr>
            <w:t xml:space="preserve">Olson, eds. </w:t>
          </w:r>
          <w:r w:rsidR="005A6E31" w:rsidRPr="005B7C93">
            <w:rPr>
              <w:rFonts w:ascii="Avenir Next Condensed" w:hAnsi="Avenir Next Condensed"/>
              <w:sz w:val="24"/>
              <w:szCs w:val="24"/>
            </w:rPr>
            <w:t xml:space="preserve">Berlin: DeGruyter. </w:t>
          </w:r>
          <w:r w:rsidR="00023602" w:rsidRPr="005B7C93">
            <w:rPr>
              <w:rFonts w:ascii="Avenir Next Condensed" w:hAnsi="Avenir Next Condensed"/>
              <w:sz w:val="24"/>
              <w:szCs w:val="24"/>
            </w:rPr>
            <w:t>141-</w:t>
          </w:r>
          <w:r w:rsidR="00614C99" w:rsidRPr="005B7C93">
            <w:rPr>
              <w:rFonts w:ascii="Avenir Next Condensed" w:hAnsi="Avenir Next Condensed"/>
              <w:sz w:val="24"/>
              <w:szCs w:val="24"/>
            </w:rPr>
            <w:t>55</w:t>
          </w:r>
        </w:p>
        <w:p w14:paraId="78B5ACAA" w14:textId="0E4F9126" w:rsidR="008148CE" w:rsidRPr="005B7C93" w:rsidRDefault="004044D3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2018</w:t>
          </w:r>
        </w:p>
        <w:p w14:paraId="38C5C9E8" w14:textId="42C0C796" w:rsidR="00B51CD6" w:rsidRPr="005B7C93" w:rsidRDefault="00B51CD6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“Giving an Account of Themselves: Metanarration and the Structure of Address in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The Office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and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Real Housewives</w:t>
          </w:r>
          <w:r w:rsidRPr="005B7C93">
            <w:rPr>
              <w:rFonts w:ascii="Avenir Next Condensed Regular" w:hAnsi="Avenir Next Condensed Regular"/>
              <w:i/>
              <w:sz w:val="24"/>
              <w:szCs w:val="24"/>
            </w:rPr>
            <w:t xml:space="preserve">.” 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In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Narrative Theory Unbound: Queer and Feminist Interventions</w:t>
          </w:r>
          <w:r w:rsidRPr="005B7C93">
            <w:rPr>
              <w:rFonts w:ascii="Avenir Next Condensed Regular" w:hAnsi="Avenir Next Condensed Regular"/>
              <w:i/>
              <w:sz w:val="24"/>
              <w:szCs w:val="24"/>
            </w:rPr>
            <w:t xml:space="preserve">.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Robyn Warhol and Susan S. Lanser, eds., Ohio State UP.  59-77</w:t>
          </w:r>
        </w:p>
        <w:p w14:paraId="1083917D" w14:textId="76AE67DA" w:rsidR="00B51CD6" w:rsidRPr="005B7C93" w:rsidRDefault="00B51CD6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2015 </w:t>
          </w:r>
        </w:p>
        <w:p w14:paraId="26E1BE3C" w14:textId="68A5E7D0" w:rsidR="00C63C2C" w:rsidRPr="005B7C93" w:rsidRDefault="00C63C2C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“Introduction.”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Narrative Theory Unbound: Queer and Feminist Interventions</w:t>
          </w:r>
          <w:r w:rsidRPr="005B7C93">
            <w:rPr>
              <w:rFonts w:ascii="Avenir Next Condensed Regular" w:hAnsi="Avenir Next Condensed Regular"/>
              <w:i/>
              <w:sz w:val="24"/>
              <w:szCs w:val="24"/>
            </w:rPr>
            <w:t xml:space="preserve">.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Robyn Warhol and Susan S. Lanser, eds., Ohio State UP.  1-22</w:t>
          </w:r>
        </w:p>
        <w:p w14:paraId="750B06AE" w14:textId="63D3D657" w:rsidR="00CD39ED" w:rsidRPr="005B7C93" w:rsidRDefault="00CD39ED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outlineLvl w:val="0"/>
            <w:rPr>
              <w:rFonts w:ascii="Avenir Next Condensed Regular" w:hAnsi="Avenir Next Condensed Regular"/>
              <w:i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2015</w:t>
          </w:r>
        </w:p>
        <w:p w14:paraId="7F8C4F4A" w14:textId="709A861B" w:rsidR="003C1103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bCs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bCs/>
              <w:sz w:val="24"/>
              <w:szCs w:val="24"/>
            </w:rPr>
            <w:t xml:space="preserve">“’It Is of Little Use for Me to Tell You: George Eliot’s Narrative Refusals.”  </w:t>
          </w:r>
          <w:r w:rsidRPr="005B7C93">
            <w:rPr>
              <w:rFonts w:ascii="Avenir Next Condensed Regular" w:hAnsi="Avenir Next Condensed Regular"/>
              <w:bCs/>
              <w:sz w:val="24"/>
              <w:szCs w:val="24"/>
              <w:u w:val="single"/>
            </w:rPr>
            <w:t>The Blackwell Companion to George Eliot</w:t>
          </w:r>
          <w:r w:rsidRPr="005B7C93">
            <w:rPr>
              <w:rFonts w:ascii="Avenir Next Condensed Regular" w:hAnsi="Avenir Next Condensed Regular"/>
              <w:bCs/>
              <w:sz w:val="24"/>
              <w:szCs w:val="24"/>
            </w:rPr>
            <w:t>.  Eds. Harry Shaw and Amanda Anderson.  West Sussex: Wiley-Blackwell. 46-61</w:t>
          </w:r>
        </w:p>
        <w:p w14:paraId="7317BA9C" w14:textId="5B9C8C9E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bCs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bCs/>
              <w:sz w:val="24"/>
              <w:szCs w:val="24"/>
            </w:rPr>
            <w:t>2013</w:t>
          </w:r>
        </w:p>
        <w:p w14:paraId="1FCB72C0" w14:textId="0D88BD8E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“’What Might Have Been Is Not What Is’: Dickens’s Narrative Refusals.” 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Counterfactual Thinking-Counterfactual Writing</w:t>
          </w:r>
          <w:r w:rsidRPr="005B7C93">
            <w:rPr>
              <w:rFonts w:ascii="Avenir Next Condensed Regular" w:hAnsi="Avenir Next Condensed Regular"/>
              <w:i/>
              <w:sz w:val="24"/>
              <w:szCs w:val="24"/>
            </w:rPr>
            <w:t xml:space="preserve">. 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Eds. Dorothee Birke, Michael Butter, Tilmann Köppe. Berlin/Boston: DeGruyter. 227-239</w:t>
          </w:r>
        </w:p>
        <w:p w14:paraId="51DCB632" w14:textId="3B14AA84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2011</w:t>
          </w:r>
        </w:p>
        <w:p w14:paraId="78ED06A2" w14:textId="2054D0B4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“Teaching Gender and Narrative.”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Options for Teaching Narrative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. Eds. James Phelan, David Herman, Brian McHale. MLA. 237-251</w:t>
          </w:r>
        </w:p>
        <w:p w14:paraId="70D75F8E" w14:textId="3ACAB8CF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2011</w:t>
          </w:r>
        </w:p>
        <w:p w14:paraId="598EC60B" w14:textId="01C40244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“Jasmine Reconsidered: Narrative Discourse and Multicultural Subjectivity.”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Bharati Mukherjee: Critical Perspectives</w:t>
          </w:r>
          <w:r w:rsidRPr="005B7C93">
            <w:rPr>
              <w:rFonts w:ascii="Avenir Next Condensed Regular" w:hAnsi="Avenir Next Condensed Regular"/>
              <w:i/>
              <w:sz w:val="24"/>
              <w:szCs w:val="24"/>
            </w:rPr>
            <w:t>.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Ed. Somdatta Mandal. New Delhi: Pencraft Books. 188-205</w:t>
          </w:r>
        </w:p>
        <w:p w14:paraId="5797AA04" w14:textId="7BC0FE0B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2010</w:t>
          </w:r>
        </w:p>
        <w:p w14:paraId="222686F8" w14:textId="273487B1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“Neonarrative, or, How to Render the Unnarratable in Realist Fiction and Contemporary Film.”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Blackwell Companion to Narrative Theory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. Eds. James Phelan and Peter Rabinowitz. 220-231</w:t>
          </w:r>
        </w:p>
        <w:p w14:paraId="25465603" w14:textId="38CBE0CE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2005</w:t>
          </w:r>
        </w:p>
        <w:p w14:paraId="007C1D2D" w14:textId="6E787376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“Feminist Narratology” (161-163); “Gaze” (194); and “Unnarratable” (623).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Routledge Encyclopedia of Narrative Theory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. Eds. David Herman, Marie-Laure Ryan, and Manfred Jahn. Routledge</w:t>
          </w:r>
        </w:p>
        <w:p w14:paraId="1DF273C0" w14:textId="05EB7936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2005</w:t>
          </w:r>
        </w:p>
        <w:p w14:paraId="3595BF32" w14:textId="3B0548BD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“The Rhetoric of Addiction: From Victorian Novels to AA.”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High Anxieties: Cultural Studies in Addiction</w:t>
          </w:r>
          <w:r w:rsidRPr="005B7C93">
            <w:rPr>
              <w:rFonts w:ascii="Avenir Next Condensed Regular" w:hAnsi="Avenir Next Condensed Regular"/>
              <w:i/>
              <w:sz w:val="24"/>
              <w:szCs w:val="24"/>
            </w:rPr>
            <w:t>.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Eds. Janet Farrell Brodie and Marc Redfield. U of California Press, 2002. 97-108</w:t>
          </w:r>
        </w:p>
        <w:p w14:paraId="54C43C4C" w14:textId="6F576DBE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lastRenderedPageBreak/>
            <w:t>2002</w:t>
          </w:r>
        </w:p>
        <w:p w14:paraId="0819F83B" w14:textId="0E8E4828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“Nice Work, If You Can Get It—And If You Can’t? Building Women’s Studies without Tenure Lines.”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Women’s Studies on Its Own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. Ed. Robyn Wiegman. Duke UP. 224-232</w:t>
          </w:r>
        </w:p>
        <w:p w14:paraId="28C10FAA" w14:textId="01EE08E2" w:rsidR="003C576C" w:rsidRPr="005B7C93" w:rsidRDefault="002338C1" w:rsidP="006D354E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2002</w:t>
          </w:r>
        </w:p>
        <w:p w14:paraId="34538D1D" w14:textId="5C5AF6F5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“’</w:t>
          </w:r>
          <w:proofErr w:type="spellStart"/>
          <w:r w:rsidRPr="005B7C93">
            <w:rPr>
              <w:rFonts w:ascii="Avenir Next Condensed Regular" w:hAnsi="Avenir Next Condensed Regular"/>
              <w:sz w:val="24"/>
              <w:szCs w:val="24"/>
            </w:rPr>
            <w:t>Ain’t</w:t>
          </w:r>
          <w:proofErr w:type="spellEnd"/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I de One Everybody Come to See?’: Popular Memories of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Uncle Tom’s Cabin.” Hop on Pop: The Pleasures and Politics of Popular Culture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. Eds. Henry Jenkins, Tara MacPherson, and Jane Shattuc.  Duke UP. 650-670</w:t>
          </w:r>
        </w:p>
        <w:p w14:paraId="53E53021" w14:textId="3ADE883F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2002</w:t>
          </w:r>
        </w:p>
        <w:p w14:paraId="061DB92C" w14:textId="6E931933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“Making ‘Gay’ and ‘Lesbian’ into Household Words: How Serial Form Works in Armistead Maupin’s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Tales of the City.” Narrative Dynamics: Essays on Time, Plot, Closure, and Frames</w:t>
          </w:r>
          <w:r w:rsidRPr="005B7C93">
            <w:rPr>
              <w:rFonts w:ascii="Avenir Next Condensed Regular" w:hAnsi="Avenir Next Condensed Regular"/>
              <w:i/>
              <w:sz w:val="24"/>
              <w:szCs w:val="24"/>
            </w:rPr>
            <w:t>.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 Ohio State University Press.  229-248</w:t>
          </w:r>
        </w:p>
        <w:p w14:paraId="1C3AACC5" w14:textId="5726A34D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2002</w:t>
          </w:r>
        </w:p>
        <w:p w14:paraId="0053B39E" w14:textId="1A4DF5EC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“The Inevitable Virtuality of Gender: Performing Femininity on an Electronic Bulletin Board for Soap Opera Fans.” 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Virtual Gender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.  Eds. Mary Ann O’Farrell &amp; Lynne Vallone. U of Michigan P.  91-107</w:t>
          </w:r>
        </w:p>
        <w:p w14:paraId="3BE02A0A" w14:textId="67692361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1999</w:t>
          </w:r>
        </w:p>
        <w:p w14:paraId="477F3C3F" w14:textId="7F732217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“What Feminist Narratology Can Do for Cultural Studies.”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Narratologies: New Perspectives on Narrative Analysis.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Ed. David Herman.  Ohio State UP.  340-356</w:t>
          </w:r>
        </w:p>
        <w:p w14:paraId="3120491A" w14:textId="77777777" w:rsidR="001501F9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1999</w:t>
          </w:r>
        </w:p>
        <w:p w14:paraId="31992A29" w14:textId="3EA14A21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“Narratology.”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Dictionary of Feminism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. Ed. Beth Kowaleski-Wallace. New York: Garland</w:t>
          </w:r>
        </w:p>
        <w:p w14:paraId="610538AD" w14:textId="1DFE3E28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1997</w:t>
          </w:r>
        </w:p>
        <w:p w14:paraId="3DA34AE4" w14:textId="2274A6C9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“Twelve-Step Teleology: Narratives of Recovery/Recovery as Narrative.” Co-author Helena Michie.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Getting a Life: Everyday Uses of Autobiography in Postmodern America.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Eds. Sidonie Smith and Julia Watson. U of Minnesota P. 327-350</w:t>
          </w:r>
        </w:p>
        <w:p w14:paraId="702F3FBD" w14:textId="2A8A628E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1996</w:t>
          </w:r>
        </w:p>
        <w:p w14:paraId="19F3BE5A" w14:textId="26A3A82F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“The Look, the Body, and the Heroine of </w:t>
          </w:r>
          <w:r w:rsidRPr="005B7C93">
            <w:rPr>
              <w:rFonts w:ascii="Avenir Next Condensed Regular" w:hAnsi="Avenir Next Condensed Regular"/>
              <w:i/>
              <w:sz w:val="24"/>
              <w:szCs w:val="24"/>
            </w:rPr>
            <w:t>Persuasion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: A Feminist-Narratological View of Austen.”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Ambiguous Discourse: Feminist Narratology and British Women Writers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. Ed. Kathy Mezei. U of North Carolina P. 21-39</w:t>
          </w:r>
        </w:p>
        <w:p w14:paraId="7A49CE3A" w14:textId="6FECAFCA" w:rsidR="00366047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1995</w:t>
          </w:r>
        </w:p>
        <w:p w14:paraId="2C5DDF32" w14:textId="7A9F81BB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“Feminism.”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Oxford Companion to Women’s Writing in the United States</w:t>
          </w:r>
          <w:r w:rsidRPr="005B7C93">
            <w:rPr>
              <w:rFonts w:ascii="Avenir Next Condensed Regular" w:hAnsi="Avenir Next Condensed Regular"/>
              <w:i/>
              <w:sz w:val="24"/>
              <w:szCs w:val="24"/>
            </w:rPr>
            <w:t>.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Eds. Cathy Davidson and Linda Wagner-Martin. Oxford. 307-314</w:t>
          </w:r>
        </w:p>
        <w:p w14:paraId="5440DD11" w14:textId="2C0E65F7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1995</w:t>
          </w:r>
        </w:p>
        <w:p w14:paraId="3F6A8966" w14:textId="33FE3ED8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“’As You Stand, So You Feel and Are’: The Crying Body and the 19</w:t>
          </w:r>
          <w:r w:rsidRPr="005B7C93">
            <w:rPr>
              <w:rFonts w:ascii="Avenir Next Condensed Regular" w:hAnsi="Avenir Next Condensed Regular"/>
              <w:sz w:val="24"/>
              <w:szCs w:val="24"/>
              <w:vertAlign w:val="superscript"/>
            </w:rPr>
            <w:t>th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-century Text.”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Tattoo, Torture, Mutilation, and Adornment: The De-Naturalization of the Body in Culture and Text</w:t>
          </w:r>
          <w:r w:rsidRPr="005B7C93">
            <w:rPr>
              <w:rFonts w:ascii="Avenir Next Condensed Regular" w:hAnsi="Avenir Next Condensed Regular"/>
              <w:i/>
              <w:sz w:val="24"/>
              <w:szCs w:val="24"/>
            </w:rPr>
            <w:t>.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Eds. Fran Mascia-Lees and Patricia Sharpe. SUNY Press. 100-125</w:t>
          </w:r>
        </w:p>
        <w:p w14:paraId="3BBDBADD" w14:textId="6497970E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1992</w:t>
          </w:r>
        </w:p>
        <w:p w14:paraId="5F75FA34" w14:textId="301DDDD7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“Before We Go ‘In Depth’: Narratology as an Approach to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Middlemarch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.”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Approaches to Teaching Middlemarch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. Ed. Kathleen Blake. MLA. 23-29</w:t>
          </w:r>
        </w:p>
        <w:p w14:paraId="04D45DCC" w14:textId="360AFED6" w:rsidR="002338C1" w:rsidRPr="005B7C93" w:rsidRDefault="002338C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1990</w:t>
          </w:r>
        </w:p>
        <w:p w14:paraId="647E50C6" w14:textId="02348E63" w:rsidR="00C61590" w:rsidRPr="005B7C93" w:rsidRDefault="00C61590" w:rsidP="006D354E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outlineLvl w:val="0"/>
            <w:rPr>
              <w:rFonts w:ascii="Avenir Next Condensed Regular" w:hAnsi="Avenir Next Condensed Regular"/>
              <w:b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b/>
              <w:sz w:val="24"/>
              <w:szCs w:val="24"/>
            </w:rPr>
            <w:t>AWARDS AND HONORS</w:t>
          </w:r>
        </w:p>
        <w:p w14:paraId="7C336ED1" w14:textId="793D09E7" w:rsidR="00D934CB" w:rsidRPr="005B7C93" w:rsidRDefault="00D934CB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The Carmel Lecture, Tel Aviv University</w:t>
          </w:r>
        </w:p>
        <w:p w14:paraId="1D1CE9AB" w14:textId="09EF3D3F" w:rsidR="00D934CB" w:rsidRPr="005B7C93" w:rsidRDefault="00D934CB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lastRenderedPageBreak/>
            <w:t>2017</w:t>
          </w:r>
        </w:p>
        <w:p w14:paraId="315B068A" w14:textId="7F00249B" w:rsidR="00CC21A3" w:rsidRPr="005B7C93" w:rsidRDefault="00CC21A3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North America Victorian Studies Association (NAVSA) 2015 Best Book of the Year for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Love Among the Archives: Writing the Lives of Sir George Scharf, Victorian Bachelor,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co-author Helena Michie</w:t>
          </w:r>
        </w:p>
        <w:p w14:paraId="76CBAEDC" w14:textId="0CDBC09F" w:rsidR="00CC21A3" w:rsidRPr="005B7C93" w:rsidRDefault="00DD25BE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2016</w:t>
          </w:r>
        </w:p>
        <w:p w14:paraId="2E34BEA6" w14:textId="016280F0" w:rsidR="00E931F9" w:rsidRPr="005B7C93" w:rsidRDefault="00E931F9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International Society for the Study of Narrative (Narrative Conference) 2015 Perkins Prize Honorable Mention (2</w:t>
          </w:r>
          <w:r w:rsidRPr="005B7C93">
            <w:rPr>
              <w:rFonts w:ascii="Avenir Next Condensed Regular" w:hAnsi="Avenir Next Condensed Regular"/>
              <w:sz w:val="24"/>
              <w:szCs w:val="24"/>
              <w:vertAlign w:val="superscript"/>
            </w:rPr>
            <w:t>nd</w:t>
          </w:r>
          <w:r w:rsidR="00E45195" w:rsidRPr="005B7C93">
            <w:rPr>
              <w:rFonts w:ascii="Avenir Next Condensed Regular" w:hAnsi="Avenir Next Condensed Regular"/>
              <w:sz w:val="24"/>
              <w:szCs w:val="24"/>
            </w:rPr>
            <w:t xml:space="preserve"> place) for Most Significant Contribution to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Narrative</w:t>
          </w:r>
          <w:r w:rsidR="00E45195" w:rsidRPr="005B7C93">
            <w:rPr>
              <w:rFonts w:ascii="Avenir Next Condensed Regular" w:hAnsi="Avenir Next Condensed Regular"/>
              <w:sz w:val="24"/>
              <w:szCs w:val="24"/>
            </w:rPr>
            <w:t xml:space="preserve"> Studies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,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Narrative Theory Unbound: Queer and Feminist Interventions,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co-editor Susan S. Lanser</w:t>
          </w:r>
        </w:p>
        <w:p w14:paraId="39F45ADE" w14:textId="755AB9DC" w:rsidR="00E931F9" w:rsidRPr="005B7C93" w:rsidRDefault="00E931F9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2016</w:t>
          </w:r>
        </w:p>
        <w:p w14:paraId="72394132" w14:textId="4EDD3E07" w:rsidR="00F038BB" w:rsidRPr="005B7C93" w:rsidRDefault="00F038BB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College of Arts and Sciences Distinguished Professorship of English, Ohio State University, </w:t>
          </w:r>
        </w:p>
        <w:p w14:paraId="6F168AF1" w14:textId="074894ED" w:rsidR="00F038BB" w:rsidRPr="005B7C93" w:rsidRDefault="00F038BB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2016-present</w:t>
          </w:r>
        </w:p>
        <w:p w14:paraId="5B4B6ACB" w14:textId="0A437F79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Arts and Humanities Distinguished Professorship of English, Ohio State University</w:t>
          </w:r>
        </w:p>
        <w:p w14:paraId="5A7E029F" w14:textId="15FEFCE9" w:rsidR="00C61590" w:rsidRPr="005B7C93" w:rsidRDefault="00F038BB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2009-2016</w:t>
          </w:r>
        </w:p>
        <w:p w14:paraId="61D2BEBC" w14:textId="3242B77C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Richard and Pamela Ader Green and Gold Professorship of English, University of Vermont</w:t>
          </w:r>
        </w:p>
        <w:p w14:paraId="1B15634B" w14:textId="609AA3C5" w:rsidR="004B3BBA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2007-2009</w:t>
          </w:r>
        </w:p>
        <w:p w14:paraId="50BBA875" w14:textId="71438AF8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University Scholar (career research award), University of Vermont</w:t>
          </w:r>
        </w:p>
        <w:p w14:paraId="473742DB" w14:textId="27E0D78E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2006</w:t>
          </w:r>
        </w:p>
        <w:p w14:paraId="04E25097" w14:textId="43E6E2E4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Dean’s Lecture (outstanding teacher/scholar), U</w:t>
          </w:r>
          <w:r w:rsidR="009E11B6" w:rsidRPr="005B7C93">
            <w:rPr>
              <w:rFonts w:ascii="Avenir Next Condensed Regular" w:hAnsi="Avenir Next Condensed Regular"/>
              <w:sz w:val="24"/>
              <w:szCs w:val="24"/>
            </w:rPr>
            <w:t>niversity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of Vermont</w:t>
          </w:r>
        </w:p>
        <w:p w14:paraId="0B205EAE" w14:textId="515C9F77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1996</w:t>
          </w:r>
        </w:p>
        <w:p w14:paraId="220578CC" w14:textId="34F95494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University Graduate Teaching Award. University of Vermont</w:t>
          </w:r>
        </w:p>
        <w:p w14:paraId="5C2E725A" w14:textId="7440A6D0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1997</w:t>
          </w:r>
        </w:p>
        <w:p w14:paraId="6F4C7771" w14:textId="5A343E26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Phi Beta Kappa, Pomona College</w:t>
          </w:r>
        </w:p>
        <w:p w14:paraId="21412859" w14:textId="417E02DB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1977</w:t>
          </w:r>
        </w:p>
        <w:p w14:paraId="1A405B36" w14:textId="44E80B5A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Mulhauser Prize in English, Pomona College</w:t>
          </w:r>
        </w:p>
        <w:p w14:paraId="092F1B3C" w14:textId="5A8C0E1D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1976</w:t>
          </w:r>
        </w:p>
        <w:p w14:paraId="4A0653C3" w14:textId="5F3E7105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President’s Prize in Women’s Studies, Pomona College</w:t>
          </w:r>
        </w:p>
        <w:p w14:paraId="2E52E5BD" w14:textId="051E64C0" w:rsidR="00C61590" w:rsidRPr="005B7C93" w:rsidRDefault="00500DCE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1976</w:t>
          </w:r>
        </w:p>
        <w:p w14:paraId="7A0BDC22" w14:textId="77777777" w:rsidR="00500DCE" w:rsidRPr="005B7C93" w:rsidRDefault="00500DCE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</w:p>
        <w:p w14:paraId="313AA5A5" w14:textId="75B72EF8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b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b/>
              <w:sz w:val="24"/>
              <w:szCs w:val="24"/>
            </w:rPr>
            <w:t>GRANTS AND FELLOWSHIPS</w:t>
          </w:r>
        </w:p>
        <w:p w14:paraId="3C3CB5EC" w14:textId="06CD3B94" w:rsidR="003C576C" w:rsidRPr="005B7C93" w:rsidRDefault="003C576C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Battelle Engineering, Technology, and Human Affairs grant ($56,000)</w:t>
          </w:r>
        </w:p>
        <w:p w14:paraId="0A7357E3" w14:textId="7F6FA2CE" w:rsidR="003C576C" w:rsidRPr="005B7C93" w:rsidRDefault="003C576C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2019-20</w:t>
          </w:r>
        </w:p>
        <w:p w14:paraId="3553DAB5" w14:textId="1A90B356" w:rsidR="00160E84" w:rsidRPr="005B7C93" w:rsidRDefault="00160E84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Arts and Humanities Larger Project grant, ($9,800)</w:t>
          </w:r>
        </w:p>
        <w:p w14:paraId="5691ACC6" w14:textId="1DED1A01" w:rsidR="003C576C" w:rsidRPr="005B7C93" w:rsidRDefault="00160E84" w:rsidP="008B5777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2015-16</w:t>
          </w:r>
        </w:p>
        <w:p w14:paraId="5F9C69AD" w14:textId="78C5C7DF" w:rsidR="00D50931" w:rsidRPr="005B7C93" w:rsidRDefault="00D5093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Thompson Library Textbook Affordability Grant ($1,000)</w:t>
          </w:r>
        </w:p>
        <w:p w14:paraId="00D60D71" w14:textId="2D9DFE06" w:rsidR="00E21ED3" w:rsidRPr="005B7C93" w:rsidRDefault="00D5093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2015-16</w:t>
          </w:r>
        </w:p>
        <w:p w14:paraId="5924EEBE" w14:textId="02D357A5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Einstein Foundation Fellow, Kennedy Institute for North American Studies, Freie Universität Berlin</w:t>
          </w:r>
        </w:p>
        <w:p w14:paraId="1C9E1D1E" w14:textId="2DDEF826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lastRenderedPageBreak/>
            <w:t>2014</w:t>
          </w:r>
        </w:p>
        <w:p w14:paraId="5DE28898" w14:textId="3F4C4789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Senior Fellow, Freiburg Institute for Advanced Study, Freiburg, Germany</w:t>
          </w:r>
        </w:p>
        <w:p w14:paraId="7982B0EB" w14:textId="52DF7EA2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2011, 2012</w:t>
          </w:r>
        </w:p>
        <w:p w14:paraId="6309EE68" w14:textId="31636E3C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University of Vermont Fellow, HERS Institute for Women in Higher Education, Wellesley College</w:t>
          </w:r>
        </w:p>
        <w:p w14:paraId="4E88AF70" w14:textId="1123CBF1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2005-2006</w:t>
          </w:r>
        </w:p>
        <w:p w14:paraId="2553937A" w14:textId="77A0232F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NEH Summer Stipend</w:t>
          </w:r>
        </w:p>
        <w:p w14:paraId="5572B7C9" w14:textId="37503527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1994</w:t>
          </w:r>
        </w:p>
        <w:p w14:paraId="1B13DC4E" w14:textId="30B1F4B7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Harvard University Mellon Faculty Fellow in Humanities</w:t>
          </w:r>
        </w:p>
        <w:p w14:paraId="3605EEBE" w14:textId="36A4DEE0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1986-1987</w:t>
          </w:r>
        </w:p>
        <w:p w14:paraId="6E06FF4E" w14:textId="0C54D913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Whiting Dissertation Fellowship, Stanford University</w:t>
          </w:r>
        </w:p>
        <w:p w14:paraId="2E186234" w14:textId="6B6B2AE9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1981-1982</w:t>
          </w:r>
        </w:p>
        <w:p w14:paraId="095A0B5C" w14:textId="58949933" w:rsidR="00C61590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Graduate Teaching Fellowship, Stanford University</w:t>
          </w:r>
        </w:p>
        <w:p w14:paraId="1025DCE4" w14:textId="07C4272E" w:rsidR="000D4AEC" w:rsidRPr="005B7C93" w:rsidRDefault="00C6159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1977-1981</w:t>
          </w:r>
        </w:p>
        <w:p w14:paraId="4FBBA907" w14:textId="5BDED879" w:rsidR="002C4892" w:rsidRPr="005B7C93" w:rsidRDefault="002C4892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</w:p>
        <w:p w14:paraId="1E45BE96" w14:textId="74AD4499" w:rsidR="006D354E" w:rsidRPr="006D354E" w:rsidRDefault="008C4131" w:rsidP="006D354E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b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b/>
              <w:sz w:val="24"/>
              <w:szCs w:val="24"/>
            </w:rPr>
            <w:t>INVITED TALKS</w:t>
          </w:r>
        </w:p>
        <w:p w14:paraId="6FB0C87A" w14:textId="23D7863E" w:rsidR="00D934CB" w:rsidRPr="005B7C93" w:rsidRDefault="00D934CB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“Reading Like a Victorian,” Department of English, the University of Tennessee at Knoxville</w:t>
          </w:r>
        </w:p>
        <w:p w14:paraId="1854D020" w14:textId="61E9CAAC" w:rsidR="00D934CB" w:rsidRPr="005B7C93" w:rsidRDefault="00D934CB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2017</w:t>
          </w:r>
        </w:p>
        <w:p w14:paraId="5A6D02C9" w14:textId="77777777" w:rsidR="001362F8" w:rsidRPr="005B7C93" w:rsidRDefault="00E45195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“Synchronic Reading and victorianserialnovels.org: Reading Like a Victorian,” the Carmel Lecture at Te</w:t>
          </w:r>
          <w:r w:rsidR="001362F8" w:rsidRPr="005B7C93">
            <w:rPr>
              <w:rFonts w:ascii="Avenir Next Condensed Regular" w:hAnsi="Avenir Next Condensed Regular"/>
              <w:sz w:val="24"/>
              <w:szCs w:val="24"/>
            </w:rPr>
            <w:t>l Aviv University, Israel, May,</w:t>
          </w:r>
        </w:p>
        <w:p w14:paraId="3AF91BD4" w14:textId="2310B628" w:rsidR="00E45195" w:rsidRPr="005B7C93" w:rsidRDefault="00E45195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2017</w:t>
          </w:r>
        </w:p>
        <w:p w14:paraId="643B9ACC" w14:textId="77777777" w:rsidR="001362F8" w:rsidRPr="005B7C93" w:rsidRDefault="00714FB7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“The Unspeakable, the Unnarrat</w:t>
          </w:r>
          <w:r w:rsidR="00B46957" w:rsidRPr="005B7C93">
            <w:rPr>
              <w:rFonts w:ascii="Avenir Next Condensed Regular" w:hAnsi="Avenir Next Condensed Regular"/>
              <w:sz w:val="24"/>
              <w:szCs w:val="24"/>
            </w:rPr>
            <w:t>able, and the Repudiation of Ep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iphany in Toni Morrison’s ‘Recitatif,’” the Universi</w:t>
          </w:r>
          <w:r w:rsidR="00B46957" w:rsidRPr="005B7C93">
            <w:rPr>
              <w:rFonts w:ascii="Avenir Next Condensed Regular" w:hAnsi="Avenir Next Condensed Regular"/>
              <w:sz w:val="24"/>
              <w:szCs w:val="24"/>
            </w:rPr>
            <w:t>ty of Leuven, Belgium, May,</w:t>
          </w:r>
        </w:p>
        <w:p w14:paraId="5417FB0E" w14:textId="5DAE62D1" w:rsidR="00714FB7" w:rsidRPr="005B7C93" w:rsidRDefault="00B46957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201</w:t>
          </w:r>
          <w:r w:rsidR="001362F8" w:rsidRPr="005B7C93">
            <w:rPr>
              <w:rFonts w:ascii="Avenir Next Condensed Regular" w:hAnsi="Avenir Next Condensed Regular"/>
              <w:sz w:val="24"/>
              <w:szCs w:val="24"/>
            </w:rPr>
            <w:t>7</w:t>
          </w:r>
        </w:p>
        <w:p w14:paraId="18D72B58" w14:textId="26DFA815" w:rsidR="003C3313" w:rsidRPr="005B7C93" w:rsidRDefault="003C3313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“Reading Like a Victorian,”</w:t>
          </w:r>
          <w:r w:rsidR="004B3BBA" w:rsidRPr="005B7C93">
            <w:rPr>
              <w:rFonts w:ascii="Avenir Next Condensed Regular" w:hAnsi="Avenir Next Condensed Regular"/>
              <w:sz w:val="24"/>
              <w:szCs w:val="24"/>
            </w:rPr>
            <w:t xml:space="preserve"> the Barber Lecture at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University of Minnesota</w:t>
          </w:r>
          <w:r w:rsidR="00B46957" w:rsidRPr="005B7C93">
            <w:rPr>
              <w:rFonts w:ascii="Avenir Next Condensed Regular" w:hAnsi="Avenir Next Condensed Regular"/>
              <w:sz w:val="24"/>
              <w:szCs w:val="24"/>
            </w:rPr>
            <w:t xml:space="preserve">,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Morris </w:t>
          </w:r>
          <w:r w:rsidR="00E45195" w:rsidRPr="005B7C93">
            <w:rPr>
              <w:rFonts w:ascii="Avenir Next Condensed Regular" w:hAnsi="Avenir Next Condensed Regular"/>
              <w:sz w:val="24"/>
              <w:szCs w:val="24"/>
            </w:rPr>
            <w:t xml:space="preserve">2016-17, </w:t>
          </w:r>
          <w:r w:rsidR="00453F27" w:rsidRPr="005B7C93">
            <w:rPr>
              <w:rFonts w:ascii="Avenir Next Condensed Regular" w:hAnsi="Avenir Next Condensed Regular"/>
              <w:sz w:val="24"/>
              <w:szCs w:val="24"/>
            </w:rPr>
            <w:t>October</w:t>
          </w:r>
        </w:p>
        <w:p w14:paraId="1D695D03" w14:textId="691F7CDB" w:rsidR="00453F27" w:rsidRPr="005B7C93" w:rsidRDefault="00453F27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2016</w:t>
          </w:r>
        </w:p>
        <w:p w14:paraId="466C1936" w14:textId="16E002F4" w:rsidR="005B44E6" w:rsidRPr="005B7C93" w:rsidRDefault="005B44E6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“Reading Like a Victorian: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Dombey and Son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in its Serial Moment,” co-presenter Colleen Morrissey.  Dickens Universe, University of California Santa Cruz, July</w:t>
          </w:r>
        </w:p>
        <w:p w14:paraId="4CEF6419" w14:textId="0B19CED3" w:rsidR="005B44E6" w:rsidRPr="005B7C93" w:rsidRDefault="005B44E6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2016</w:t>
          </w:r>
        </w:p>
        <w:p w14:paraId="5F8F79A2" w14:textId="39B0D7CF" w:rsidR="007A0D34" w:rsidRPr="005B7C93" w:rsidRDefault="007A0D34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“Serialized Addicts and Recovery Stories: Issues of Temporality and Narratability in ‘Complex TV.’”  Southern Methodist University, February</w:t>
          </w:r>
        </w:p>
        <w:p w14:paraId="41BD593F" w14:textId="4D1C6D70" w:rsidR="004E34AB" w:rsidRPr="005B7C93" w:rsidRDefault="007A0D34" w:rsidP="008B5777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2015</w:t>
          </w:r>
        </w:p>
        <w:p w14:paraId="13DDBADF" w14:textId="6B76A5A3" w:rsidR="00234B3C" w:rsidRPr="005B7C93" w:rsidRDefault="00234B3C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“Writing the Lives of Sir George Scharf, Victorian Bachelor.”  Co-presenter, Helena Michie. Rice University, Houston, November</w:t>
          </w:r>
        </w:p>
        <w:p w14:paraId="5A5C5FCF" w14:textId="0F60227E" w:rsidR="00234B3C" w:rsidRPr="005B7C93" w:rsidRDefault="00234B3C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2015</w:t>
          </w:r>
        </w:p>
        <w:p w14:paraId="3AFA60CE" w14:textId="0C06B82F" w:rsidR="008C4131" w:rsidRPr="005B7C93" w:rsidRDefault="008C413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“Queer and Feminist Narrative Theories: The Present and Future.”  Freie Universität Berlin, Germany and Katholieke Universiteit Leuven, Belgium. April-May</w:t>
          </w:r>
        </w:p>
        <w:p w14:paraId="6918C5C7" w14:textId="4DC03A57" w:rsidR="008C4131" w:rsidRPr="005B7C93" w:rsidRDefault="008C413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lastRenderedPageBreak/>
            <w:t>2014</w:t>
          </w:r>
        </w:p>
        <w:p w14:paraId="628B063A" w14:textId="2DEC3A55" w:rsidR="008C4131" w:rsidRPr="005B7C93" w:rsidRDefault="008C413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“Describing the Unseen: The Visceral and Virtual Construction of Spaces in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Bleak House</w:t>
          </w:r>
          <w:r w:rsidRPr="005B7C93">
            <w:rPr>
              <w:rFonts w:ascii="Avenir Next Condensed Regular" w:hAnsi="Avenir Next Condensed Regular"/>
              <w:i/>
              <w:sz w:val="24"/>
              <w:szCs w:val="24"/>
            </w:rPr>
            <w:t>.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”  Bergische Universität Wuppertal, Germany. May</w:t>
          </w:r>
        </w:p>
        <w:p w14:paraId="6C848E8A" w14:textId="77777777" w:rsidR="001501F9" w:rsidRPr="005B7C93" w:rsidRDefault="008C413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2014</w:t>
          </w:r>
        </w:p>
        <w:p w14:paraId="78D4A010" w14:textId="345D3B45" w:rsidR="008C4131" w:rsidRPr="005B7C93" w:rsidRDefault="008C413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“The Future of Feminist Narratology.”  Anglia Ruskin University, Cambridge, UK. October</w:t>
          </w:r>
        </w:p>
        <w:p w14:paraId="4F94BDBD" w14:textId="52C0D04A" w:rsidR="008C4131" w:rsidRPr="005B7C93" w:rsidRDefault="008C413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2013</w:t>
          </w:r>
        </w:p>
        <w:p w14:paraId="4A038D03" w14:textId="12722B5B" w:rsidR="008C4131" w:rsidRPr="005B7C93" w:rsidRDefault="008C4131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“Feminist Narratology and Toni Morrison’s </w:t>
          </w:r>
          <w:r w:rsidRPr="005B7C93">
            <w:rPr>
              <w:rFonts w:ascii="Avenir Next Condensed Regular" w:hAnsi="Avenir Next Condensed Regular"/>
              <w:sz w:val="24"/>
              <w:szCs w:val="24"/>
              <w:u w:val="single"/>
            </w:rPr>
            <w:t>Recitatif.”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</w:t>
          </w:r>
          <w:r w:rsidR="00BE3755" w:rsidRPr="005B7C93">
            <w:rPr>
              <w:rFonts w:ascii="Avenir Next Condensed Regular" w:hAnsi="Avenir Next Condensed Regular"/>
              <w:sz w:val="24"/>
              <w:szCs w:val="24"/>
            </w:rPr>
            <w:t>Universiteit Antwerpen, Belgium. November</w:t>
          </w:r>
        </w:p>
        <w:p w14:paraId="25D90A70" w14:textId="6CABC914" w:rsidR="00BE3755" w:rsidRPr="005B7C93" w:rsidRDefault="00BE3755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2012</w:t>
          </w:r>
        </w:p>
        <w:p w14:paraId="7A4C10A1" w14:textId="4D915BAE" w:rsidR="00BE3755" w:rsidRPr="005B7C93" w:rsidRDefault="00BE3755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“Romancing the Archive: Literary Masterplots, Life Writing, and ‘Real Victorians.’”  Co-presenter Helena Michie. Freiburg Institute for Advanced Studies, Freiburg, Germany. July</w:t>
          </w:r>
        </w:p>
        <w:p w14:paraId="55EBAE7A" w14:textId="7E71CF27" w:rsidR="00BE3755" w:rsidRPr="005B7C93" w:rsidRDefault="00BE3755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2012</w:t>
          </w:r>
        </w:p>
        <w:p w14:paraId="39C037E9" w14:textId="6BD36436" w:rsidR="00BE3755" w:rsidRPr="005B7C93" w:rsidRDefault="00BE3755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“Serials, Serial Killers, and Recovery Narratives,” Symposium on Popular Seriality, Universi</w:t>
          </w:r>
          <w:r w:rsidR="00BA62AD" w:rsidRPr="005B7C93">
            <w:rPr>
              <w:rFonts w:ascii="Avenir Next Condensed Regular" w:hAnsi="Avenir Next Condensed Regular"/>
              <w:sz w:val="24"/>
              <w:szCs w:val="24"/>
            </w:rPr>
            <w:t>ty of Göttingen, Germany.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June</w:t>
          </w:r>
        </w:p>
        <w:p w14:paraId="5F7B34E6" w14:textId="77777777" w:rsidR="001501F9" w:rsidRPr="005B7C93" w:rsidRDefault="00BE3755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2012</w:t>
          </w:r>
        </w:p>
        <w:p w14:paraId="66C08FEE" w14:textId="61268EE8" w:rsidR="00D21F74" w:rsidRPr="005B7C93" w:rsidRDefault="00D21F74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“Feminist Icons of the First and Second Waves.” University of Illinois Unit for Critical Theory</w:t>
          </w:r>
        </w:p>
        <w:p w14:paraId="1F4550D2" w14:textId="65CE8B68" w:rsidR="005B7C93" w:rsidRPr="005B7C93" w:rsidRDefault="005B7C93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2011</w:t>
          </w:r>
        </w:p>
        <w:p w14:paraId="69F9D9EE" w14:textId="436FA689" w:rsidR="005B7C93" w:rsidRPr="005B7C93" w:rsidRDefault="005B7C93" w:rsidP="005B7C93">
          <w:pPr>
            <w:pStyle w:val="ListBullet"/>
            <w:numPr>
              <w:ilvl w:val="0"/>
              <w:numId w:val="0"/>
            </w:numPr>
            <w:tabs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  <w:lang w:val="ru-RU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"Feminist, Rhetorical, and Anti-Mimetic Narrative Theories," a day-long workshop for graduate students, University of Trier, Germany. Co-presenters, Jim Phelan and Brian Richardson.</w:t>
          </w:r>
        </w:p>
        <w:p w14:paraId="312A7360" w14:textId="6ECF1913" w:rsidR="005B7C93" w:rsidRPr="005B7C93" w:rsidRDefault="005B7C93" w:rsidP="005B7C93">
          <w:pPr>
            <w:pStyle w:val="ListBullet"/>
            <w:numPr>
              <w:ilvl w:val="0"/>
              <w:numId w:val="0"/>
            </w:numPr>
            <w:tabs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  <w:lang w:val="ru-RU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2010</w:t>
          </w:r>
        </w:p>
        <w:p w14:paraId="449903A4" w14:textId="276C018B" w:rsidR="005B7C93" w:rsidRPr="005B7C93" w:rsidRDefault="005B7C93" w:rsidP="005B7C93">
          <w:pPr>
            <w:pStyle w:val="ListBullet"/>
            <w:numPr>
              <w:ilvl w:val="0"/>
              <w:numId w:val="0"/>
            </w:numPr>
            <w:tabs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  <w:lang w:val="ru-RU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  <w:lang w:val="ru-RU"/>
            </w:rPr>
            <w:t>«'Not Quite Not-There: Dickens's Narrative Refusals.»  Project Narrative, Ohio State University, Columbus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.</w:t>
          </w:r>
        </w:p>
        <w:p w14:paraId="758408DC" w14:textId="6AFBD09F" w:rsidR="005B7C93" w:rsidRPr="005B7C93" w:rsidRDefault="005B7C93" w:rsidP="005B7C93">
          <w:pPr>
            <w:pStyle w:val="ListBullet"/>
            <w:numPr>
              <w:ilvl w:val="0"/>
              <w:numId w:val="0"/>
            </w:numPr>
            <w:tabs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  <w:lang w:val="ru-RU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2008</w:t>
          </w:r>
        </w:p>
        <w:p w14:paraId="5899F5F8" w14:textId="2255AA27" w:rsidR="005B7C93" w:rsidRPr="005B7C93" w:rsidRDefault="005B7C93" w:rsidP="005B7C93">
          <w:pPr>
            <w:pStyle w:val="ListBullet"/>
            <w:numPr>
              <w:ilvl w:val="0"/>
              <w:numId w:val="0"/>
            </w:numPr>
            <w:tabs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  <w:lang w:val="ru-RU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  <w:lang w:val="ru-RU"/>
            </w:rPr>
            <w:t>«Forms and Feelings/Performances: Gender's Effect on Narrative and Narrative's Effect on Gender.»  Plenary lecture at International Conference on Narratology, Nanchang, China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.</w:t>
          </w:r>
          <w:r w:rsidRPr="005B7C93">
            <w:rPr>
              <w:rFonts w:ascii="Avenir Next Condensed Regular" w:hAnsi="Avenir Next Condensed Regular"/>
              <w:sz w:val="24"/>
              <w:szCs w:val="24"/>
              <w:lang w:val="ru-RU"/>
            </w:rPr>
            <w:t xml:space="preserve"> </w:t>
          </w:r>
        </w:p>
        <w:p w14:paraId="4B6D6B51" w14:textId="6EBB3B86" w:rsidR="005B7C93" w:rsidRPr="005B7C93" w:rsidRDefault="005B7C93" w:rsidP="005B7C93">
          <w:pPr>
            <w:pStyle w:val="ListBullet"/>
            <w:numPr>
              <w:ilvl w:val="0"/>
              <w:numId w:val="0"/>
            </w:numPr>
            <w:tabs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2007</w:t>
          </w:r>
        </w:p>
        <w:p w14:paraId="0AA796C9" w14:textId="07028E4B" w:rsidR="005B7C93" w:rsidRPr="005B7C93" w:rsidRDefault="005B7C93" w:rsidP="005B7C93">
          <w:pPr>
            <w:pStyle w:val="ListBullet"/>
            <w:numPr>
              <w:ilvl w:val="0"/>
              <w:numId w:val="0"/>
            </w:numPr>
            <w:tabs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  <w:lang w:val="ru-RU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  <w:lang w:val="ru-RU"/>
            </w:rPr>
            <w:t xml:space="preserve"> «Dickens's Narrative Refusals.»  Plenary lecture at Dickens Universe, UC Santa Cruz, August, 2006.</w:t>
          </w:r>
        </w:p>
        <w:p w14:paraId="20734AA7" w14:textId="77777777" w:rsidR="005B7C93" w:rsidRPr="005B7C93" w:rsidRDefault="005B7C93" w:rsidP="005B7C93">
          <w:pPr>
            <w:pStyle w:val="ListBullet"/>
            <w:numPr>
              <w:ilvl w:val="0"/>
              <w:numId w:val="0"/>
            </w:numPr>
            <w:tabs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2006</w:t>
          </w:r>
        </w:p>
        <w:p w14:paraId="53CE6518" w14:textId="303DDA8E" w:rsidR="005B7C93" w:rsidRPr="005B7C93" w:rsidRDefault="005B7C93" w:rsidP="005B7C93">
          <w:pPr>
            <w:pStyle w:val="ListBullet"/>
            <w:numPr>
              <w:ilvl w:val="0"/>
              <w:numId w:val="0"/>
            </w:numPr>
            <w:tabs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  <w:lang w:val="ru-RU"/>
            </w:rPr>
            <w:t xml:space="preserve"> “Neonarrative in Fiction and Film.”  Middlebury College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.</w:t>
          </w:r>
        </w:p>
        <w:p w14:paraId="30093CA9" w14:textId="6B699D48" w:rsidR="005B7C93" w:rsidRPr="005B7C93" w:rsidRDefault="005B7C93" w:rsidP="005B7C93">
          <w:pPr>
            <w:pStyle w:val="ListBullet"/>
            <w:numPr>
              <w:ilvl w:val="0"/>
              <w:numId w:val="0"/>
            </w:numPr>
            <w:tabs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2004</w:t>
          </w:r>
        </w:p>
        <w:p w14:paraId="6D68EB4B" w14:textId="07FFDA8F" w:rsidR="005B7C93" w:rsidRPr="005B7C93" w:rsidRDefault="005B7C93" w:rsidP="00E177BC">
          <w:pPr>
            <w:pStyle w:val="ListBullet"/>
            <w:numPr>
              <w:ilvl w:val="0"/>
              <w:numId w:val="0"/>
            </w:numPr>
            <w:tabs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  <w:lang w:val="ru-RU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  <w:lang w:val="ru-RU"/>
            </w:rPr>
            <w:t>“Having a Good Cry.” Women’s Studies Program, University of Southern Maine, April, 2004.</w:t>
          </w:r>
        </w:p>
        <w:p w14:paraId="6D179C85" w14:textId="1BACE816" w:rsidR="005B7C93" w:rsidRPr="005B7C93" w:rsidRDefault="005B7C93" w:rsidP="005B7C93">
          <w:pPr>
            <w:pStyle w:val="ListBullet"/>
            <w:numPr>
              <w:ilvl w:val="0"/>
              <w:numId w:val="0"/>
            </w:numPr>
            <w:tabs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2004</w:t>
          </w:r>
        </w:p>
        <w:p w14:paraId="3DDC9952" w14:textId="7454FA4B" w:rsidR="005B7C93" w:rsidRPr="005B7C93" w:rsidRDefault="005B7C93" w:rsidP="005B7C93">
          <w:pPr>
            <w:pStyle w:val="ListBullet"/>
            <w:numPr>
              <w:ilvl w:val="0"/>
              <w:numId w:val="0"/>
            </w:numPr>
            <w:tabs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  <w:lang w:val="ru-RU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  <w:lang w:val="ru-RU"/>
            </w:rPr>
            <w:t>“Gendered (not Sexual) Feelings and Serial Form.” Department of English at Magill University, Montreal, Canada and Department of English at SUNY Binghamton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.</w:t>
          </w:r>
        </w:p>
        <w:p w14:paraId="70FB0BA0" w14:textId="569F4E55" w:rsidR="005B7C93" w:rsidRPr="008B5777" w:rsidRDefault="005B7C93" w:rsidP="008B5777">
          <w:pPr>
            <w:pStyle w:val="ListBullet"/>
            <w:numPr>
              <w:ilvl w:val="0"/>
              <w:numId w:val="0"/>
            </w:numPr>
            <w:tabs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  <w:lang w:val="ru-RU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2000, 2001.</w:t>
          </w:r>
        </w:p>
        <w:p w14:paraId="57AC45B0" w14:textId="77777777" w:rsidR="00EA00C0" w:rsidRPr="005B7C93" w:rsidRDefault="00EA00C0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</w:p>
        <w:p w14:paraId="5621CDCB" w14:textId="42A97351" w:rsidR="005B44E6" w:rsidRPr="005B7C93" w:rsidRDefault="00BA62AD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outlineLvl w:val="0"/>
            <w:rPr>
              <w:rFonts w:ascii="Avenir Next Condensed Regular" w:hAnsi="Avenir Next Condensed Regular"/>
              <w:b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b/>
              <w:sz w:val="24"/>
              <w:szCs w:val="24"/>
            </w:rPr>
            <w:t>CONFERENCE PRESENTATIONS</w:t>
          </w:r>
        </w:p>
        <w:p w14:paraId="65EEB861" w14:textId="0E977F94" w:rsidR="001C196B" w:rsidRDefault="001C196B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>
            <w:rPr>
              <w:rFonts w:ascii="Avenir Next Condensed Regular" w:hAnsi="Avenir Next Condensed Regular"/>
              <w:sz w:val="24"/>
              <w:szCs w:val="24"/>
            </w:rPr>
            <w:lastRenderedPageBreak/>
            <w:t>“</w:t>
          </w:r>
          <w:proofErr w:type="spellStart"/>
          <w:r>
            <w:rPr>
              <w:rFonts w:ascii="Avenir Next Condensed Regular" w:hAnsi="Avenir Next Condensed Regular"/>
              <w:sz w:val="24"/>
              <w:szCs w:val="24"/>
            </w:rPr>
            <w:t>Lanser</w:t>
          </w:r>
          <w:proofErr w:type="spellEnd"/>
          <w:r>
            <w:rPr>
              <w:rFonts w:ascii="Avenir Next Condensed Regular" w:hAnsi="Avenir Next Condensed Regular"/>
              <w:sz w:val="24"/>
              <w:szCs w:val="24"/>
            </w:rPr>
            <w:t xml:space="preserve"> and a Tale of Two Narratologies,” co-presenter Amy Shuman, ISSN Narrative Conference, New Orleans, March 2020</w:t>
          </w:r>
        </w:p>
        <w:p w14:paraId="10484653" w14:textId="50CEB586" w:rsidR="006D354E" w:rsidRDefault="006D354E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>
            <w:rPr>
              <w:rFonts w:ascii="Avenir Next Condensed Regular" w:hAnsi="Avenir Next Condensed Regular"/>
              <w:sz w:val="24"/>
              <w:szCs w:val="24"/>
            </w:rPr>
            <w:t>“Synchronic Reading and Victorian Serial Illustrations,” Literature and the Graphic Arts in the Long 19</w:t>
          </w:r>
          <w:r w:rsidRPr="006D354E">
            <w:rPr>
              <w:rFonts w:ascii="Avenir Next Condensed Regular" w:hAnsi="Avenir Next Condensed Regular"/>
              <w:sz w:val="24"/>
              <w:szCs w:val="24"/>
              <w:vertAlign w:val="superscript"/>
            </w:rPr>
            <w:t>th</w:t>
          </w:r>
          <w:r>
            <w:rPr>
              <w:rFonts w:ascii="Avenir Next Condensed Regular" w:hAnsi="Avenir Next Condensed Regular"/>
              <w:sz w:val="24"/>
              <w:szCs w:val="24"/>
            </w:rPr>
            <w:t>-Century symposium, Princeton University, October,</w:t>
          </w:r>
        </w:p>
        <w:p w14:paraId="2516A40F" w14:textId="3D7765D3" w:rsidR="006D354E" w:rsidRDefault="006D354E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>
            <w:rPr>
              <w:rFonts w:ascii="Avenir Next Condensed Regular" w:hAnsi="Avenir Next Condensed Regular"/>
              <w:sz w:val="24"/>
              <w:szCs w:val="24"/>
            </w:rPr>
            <w:t>2019</w:t>
          </w:r>
        </w:p>
        <w:p w14:paraId="5B6ED6D6" w14:textId="362DA60E" w:rsidR="004B3BBA" w:rsidRPr="005B7C93" w:rsidRDefault="004B3BBA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</w:t>
          </w:r>
          <w:r w:rsidR="001963DD" w:rsidRPr="005B7C93">
            <w:rPr>
              <w:rFonts w:ascii="Avenir Next Condensed Regular" w:hAnsi="Avenir Next Condensed Regular"/>
              <w:sz w:val="24"/>
              <w:szCs w:val="24"/>
            </w:rPr>
            <w:t>Seriality’s Challenge to Textual Bo</w:t>
          </w:r>
          <w:r w:rsidR="00153E1A" w:rsidRPr="005B7C93">
            <w:rPr>
              <w:rFonts w:ascii="Avenir Next Condensed Regular" w:hAnsi="Avenir Next Condensed Regular"/>
              <w:sz w:val="24"/>
              <w:szCs w:val="24"/>
            </w:rPr>
            <w:t>rders: Reading Like a Victorian,</w:t>
          </w:r>
          <w:r w:rsidR="001963DD" w:rsidRPr="005B7C93">
            <w:rPr>
              <w:rFonts w:ascii="Avenir Next Condensed Regular" w:hAnsi="Avenir Next Condensed Regular"/>
              <w:sz w:val="24"/>
              <w:szCs w:val="24"/>
            </w:rPr>
            <w:t>”</w:t>
          </w:r>
          <w:r w:rsidR="00153E1A" w:rsidRPr="005B7C93">
            <w:rPr>
              <w:rFonts w:ascii="Avenir Next Condensed Regular" w:hAnsi="Avenir Next Condensed Regular"/>
              <w:sz w:val="24"/>
              <w:szCs w:val="24"/>
            </w:rPr>
            <w:t xml:space="preserve"> co-presenter Colleen Morrissey,</w:t>
          </w:r>
          <w:r w:rsidR="001963DD" w:rsidRPr="005B7C93">
            <w:rPr>
              <w:rFonts w:ascii="Avenir Next Condensed Regular" w:hAnsi="Avenir Next Condensed Regular"/>
              <w:sz w:val="24"/>
              <w:szCs w:val="24"/>
            </w:rPr>
            <w:t xml:space="preserve"> Research Society for Victorian Periodicals Conference, Freiburg, Germany, July</w:t>
          </w:r>
        </w:p>
        <w:p w14:paraId="22967BBD" w14:textId="442302FA" w:rsidR="00D20A33" w:rsidRPr="005B7C93" w:rsidRDefault="00D20A33" w:rsidP="005B7C93">
          <w:pPr>
            <w:pStyle w:val="ListBullet"/>
            <w:numPr>
              <w:ilvl w:val="0"/>
              <w:numId w:val="0"/>
            </w:numPr>
            <w:spacing w:line="240" w:lineRule="auto"/>
            <w:outlineLvl w:val="0"/>
            <w:rPr>
              <w:rFonts w:ascii="Avenir Next Condensed" w:hAnsi="Avenir Next Condensed"/>
              <w:sz w:val="24"/>
              <w:szCs w:val="24"/>
            </w:rPr>
          </w:pPr>
          <w:r w:rsidRPr="005B7C93">
            <w:rPr>
              <w:rFonts w:ascii="Avenir Next Condensed" w:hAnsi="Avenir Next Condensed"/>
              <w:sz w:val="24"/>
              <w:szCs w:val="24"/>
            </w:rPr>
            <w:t>2017</w:t>
          </w:r>
        </w:p>
        <w:p w14:paraId="2F3C021D" w14:textId="272A603F" w:rsidR="001362F8" w:rsidRPr="005B7C93" w:rsidRDefault="001362F8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“Can We Talk? Feminist Narratologies across Disciplinary Divides,” </w:t>
          </w:r>
          <w:r w:rsidR="005E3E9B" w:rsidRPr="005B7C93">
            <w:rPr>
              <w:rFonts w:ascii="Avenir Next Condensed Regular" w:hAnsi="Avenir Next Condensed Regular"/>
              <w:sz w:val="24"/>
              <w:szCs w:val="24"/>
            </w:rPr>
            <w:t xml:space="preserve">co-presenter Amy Shuman, </w:t>
          </w:r>
          <w:r w:rsidR="0024564C" w:rsidRPr="005B7C93">
            <w:rPr>
              <w:rFonts w:ascii="Avenir Next Condensed Regular" w:hAnsi="Avenir Next Condensed Regular"/>
              <w:sz w:val="24"/>
              <w:szCs w:val="24"/>
            </w:rPr>
            <w:t>International Conference on Narrative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, Lexington KY, March</w:t>
          </w:r>
        </w:p>
        <w:p w14:paraId="19298E83" w14:textId="5D04AC41" w:rsidR="001362F8" w:rsidRPr="005B7C93" w:rsidRDefault="001362F8" w:rsidP="005B7C93">
          <w:pPr>
            <w:pStyle w:val="ListBullet"/>
            <w:numPr>
              <w:ilvl w:val="0"/>
              <w:numId w:val="0"/>
            </w:numPr>
            <w:spacing w:line="240" w:lineRule="auto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2017</w:t>
          </w:r>
        </w:p>
        <w:p w14:paraId="2B6C699D" w14:textId="16351555" w:rsidR="00B021BB" w:rsidRPr="005B7C93" w:rsidRDefault="00B021BB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“Puzzles from the George Scharf Archive,” co-presenter Helena Michie.  Best Book of 2015 plenary panel, North American Victorian Studies Association, Phoenix, October</w:t>
          </w:r>
        </w:p>
        <w:p w14:paraId="51BEC838" w14:textId="06AC2E61" w:rsidR="00B021BB" w:rsidRPr="005B7C93" w:rsidRDefault="00B021BB" w:rsidP="005B7C93">
          <w:pPr>
            <w:pStyle w:val="ListBullet"/>
            <w:numPr>
              <w:ilvl w:val="0"/>
              <w:numId w:val="0"/>
            </w:numPr>
            <w:spacing w:line="240" w:lineRule="auto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2016</w:t>
          </w:r>
        </w:p>
        <w:p w14:paraId="791C7A1B" w14:textId="081051E0" w:rsidR="00B021BB" w:rsidRPr="005B7C93" w:rsidRDefault="00B021BB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“Reading Like a Victorian: A Website for Teaching Victorian Serial Novels Synchronically,” North American Victorian Studies Association, Phoenix, October</w:t>
          </w:r>
        </w:p>
        <w:p w14:paraId="3D5AF58F" w14:textId="42B4071A" w:rsidR="00E21ED3" w:rsidRPr="005B7C93" w:rsidRDefault="00B021BB" w:rsidP="005B7C93">
          <w:pPr>
            <w:pStyle w:val="ListBullet"/>
            <w:numPr>
              <w:ilvl w:val="0"/>
              <w:numId w:val="0"/>
            </w:numPr>
            <w:spacing w:line="240" w:lineRule="auto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2016</w:t>
          </w:r>
        </w:p>
        <w:p w14:paraId="7D84BCC7" w14:textId="3CC73E76" w:rsidR="00556402" w:rsidRPr="005B7C93" w:rsidRDefault="00622822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“Reading Synchro</w:t>
          </w:r>
          <w:r w:rsidR="00556402" w:rsidRPr="005B7C93">
            <w:rPr>
              <w:rFonts w:ascii="Avenir Next Condensed Regular" w:hAnsi="Avenir Next Condensed Regular"/>
              <w:sz w:val="24"/>
              <w:szCs w:val="24"/>
            </w:rPr>
            <w:t>nically,” co-presenter Helena Michie, The New Seriality Studies Symposium, Columbia University</w:t>
          </w:r>
        </w:p>
        <w:p w14:paraId="4DF3976A" w14:textId="1BF30AB4" w:rsidR="00E21ED3" w:rsidRPr="005B7C93" w:rsidRDefault="00556402" w:rsidP="005B7C93">
          <w:pPr>
            <w:pStyle w:val="ListBullet"/>
            <w:numPr>
              <w:ilvl w:val="0"/>
              <w:numId w:val="0"/>
            </w:numPr>
            <w:spacing w:line="240" w:lineRule="auto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2016</w:t>
          </w:r>
        </w:p>
        <w:p w14:paraId="48978251" w14:textId="2478EB9C" w:rsidR="005B44E6" w:rsidRPr="005B7C93" w:rsidRDefault="005B44E6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“The Future of Television.”  Seriality </w:t>
          </w:r>
          <w:proofErr w:type="spellStart"/>
          <w:r w:rsidRPr="005B7C93">
            <w:rPr>
              <w:rFonts w:ascii="Avenir Next Condensed Regular" w:hAnsi="Avenir Next Condensed Regular"/>
              <w:sz w:val="24"/>
              <w:szCs w:val="24"/>
            </w:rPr>
            <w:t>Seriality</w:t>
          </w:r>
          <w:proofErr w:type="spellEnd"/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</w:t>
          </w:r>
          <w:proofErr w:type="spellStart"/>
          <w:r w:rsidRPr="005B7C93">
            <w:rPr>
              <w:rFonts w:ascii="Avenir Next Condensed Regular" w:hAnsi="Avenir Next Condensed Regular"/>
              <w:sz w:val="24"/>
              <w:szCs w:val="24"/>
            </w:rPr>
            <w:t>Seriality</w:t>
          </w:r>
          <w:proofErr w:type="spellEnd"/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Conference, </w:t>
          </w:r>
          <w:proofErr w:type="spellStart"/>
          <w:r w:rsidRPr="005B7C93">
            <w:rPr>
              <w:rFonts w:ascii="Avenir Next Condensed Regular" w:hAnsi="Avenir Next Condensed Regular"/>
              <w:sz w:val="24"/>
              <w:szCs w:val="24"/>
            </w:rPr>
            <w:t>Frei</w:t>
          </w:r>
          <w:r w:rsidR="00B021BB" w:rsidRPr="005B7C93">
            <w:rPr>
              <w:rFonts w:ascii="Avenir Next Condensed Regular" w:hAnsi="Avenir Next Condensed Regular"/>
              <w:sz w:val="24"/>
              <w:szCs w:val="24"/>
            </w:rPr>
            <w:t>e</w:t>
          </w:r>
          <w:proofErr w:type="spellEnd"/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Universität Berlin, June</w:t>
          </w:r>
        </w:p>
        <w:p w14:paraId="3D7E1F6C" w14:textId="660482FB" w:rsidR="005B44E6" w:rsidRPr="005B7C93" w:rsidRDefault="005B44E6" w:rsidP="005B7C93">
          <w:pPr>
            <w:pStyle w:val="ListBullet"/>
            <w:numPr>
              <w:ilvl w:val="0"/>
              <w:numId w:val="0"/>
            </w:numPr>
            <w:spacing w:line="240" w:lineRule="auto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2016</w:t>
          </w:r>
        </w:p>
        <w:p w14:paraId="023FDE3A" w14:textId="4B67A1DA" w:rsidR="005B44E6" w:rsidRPr="005B7C93" w:rsidRDefault="005B44E6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“Synchronic Reading: An Experiment in Recuperating Victorian Serial Novels.”  Narrative Conference, Amsterdam.  June</w:t>
          </w:r>
        </w:p>
        <w:p w14:paraId="5151D510" w14:textId="34DACA81" w:rsidR="005B44E6" w:rsidRPr="005B7C93" w:rsidRDefault="005B44E6" w:rsidP="005B7C93">
          <w:pPr>
            <w:pStyle w:val="ListBullet"/>
            <w:numPr>
              <w:ilvl w:val="0"/>
              <w:numId w:val="0"/>
            </w:numPr>
            <w:spacing w:line="240" w:lineRule="auto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2016</w:t>
          </w:r>
        </w:p>
        <w:p w14:paraId="055DFE81" w14:textId="3C88B44F" w:rsidR="0010251E" w:rsidRPr="005B7C93" w:rsidRDefault="0010251E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“Alcoholic Stories: Narratives of Addiction and Recovery in Hemingway, Fitzgerald, and AA.”  Interdisciplinary Alcohol Studies workshop, University of Southern Denmark, Odense.  November</w:t>
          </w:r>
        </w:p>
        <w:p w14:paraId="181D711A" w14:textId="666A8E3F" w:rsidR="0010251E" w:rsidRPr="005B7C93" w:rsidRDefault="0010251E" w:rsidP="005B7C93">
          <w:pPr>
            <w:pStyle w:val="ListBullet"/>
            <w:numPr>
              <w:ilvl w:val="0"/>
              <w:numId w:val="0"/>
            </w:numPr>
            <w:spacing w:line="240" w:lineRule="auto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2015</w:t>
          </w:r>
        </w:p>
        <w:p w14:paraId="27A32587" w14:textId="0F580488" w:rsidR="00224FF3" w:rsidRPr="005B7C93" w:rsidRDefault="00224FF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“Synchronic Reading; or, Reading Like a Victorian: The Case of 1859-61.” Co-presenter Helena Michie.  Dickens Day conference, Birkbeck College, University of London, October, </w:t>
          </w:r>
        </w:p>
        <w:p w14:paraId="4E257DCD" w14:textId="3EB28DD4" w:rsidR="00224FF3" w:rsidRPr="005B7C93" w:rsidRDefault="00224FF3" w:rsidP="005B7C93">
          <w:pPr>
            <w:pStyle w:val="ListBullet"/>
            <w:numPr>
              <w:ilvl w:val="0"/>
              <w:numId w:val="0"/>
            </w:numPr>
            <w:spacing w:line="240" w:lineRule="auto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2015</w:t>
          </w:r>
        </w:p>
        <w:p w14:paraId="26B3D958" w14:textId="4F0F2FB4" w:rsidR="006445AC" w:rsidRPr="005B7C93" w:rsidRDefault="006445AC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“A </w:t>
          </w:r>
          <w:r w:rsidR="00BA62AD" w:rsidRPr="005B7C93">
            <w:rPr>
              <w:rFonts w:ascii="Avenir Next Condensed Regular" w:hAnsi="Avenir Next Condensed Regular"/>
              <w:sz w:val="24"/>
              <w:szCs w:val="24"/>
            </w:rPr>
            <w:t xml:space="preserve">Feminist-Narratological Take on Robert Coover’s ‘The Babysitter’,” International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Conference on Narrative, Boston. March</w:t>
          </w:r>
          <w:r w:rsidR="00BA62AD" w:rsidRPr="005B7C93">
            <w:rPr>
              <w:rFonts w:ascii="Avenir Next Condensed Regular" w:hAnsi="Avenir Next Condensed Regular"/>
              <w:sz w:val="24"/>
              <w:szCs w:val="24"/>
            </w:rPr>
            <w:t xml:space="preserve"> </w:t>
          </w:r>
        </w:p>
        <w:p w14:paraId="33AD5CCD" w14:textId="299A9893" w:rsidR="005B7C93" w:rsidRPr="005B7C93" w:rsidRDefault="006445AC" w:rsidP="005B7C93">
          <w:pPr>
            <w:pStyle w:val="ListBullet"/>
            <w:numPr>
              <w:ilvl w:val="0"/>
              <w:numId w:val="0"/>
            </w:numPr>
            <w:spacing w:line="240" w:lineRule="auto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2014</w:t>
          </w:r>
        </w:p>
        <w:p w14:paraId="138FC76E" w14:textId="77777777" w:rsidR="008B5777" w:rsidRDefault="008B5777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</w:p>
        <w:p w14:paraId="783ED436" w14:textId="388CFB41" w:rsidR="006445AC" w:rsidRPr="005B7C93" w:rsidRDefault="006445AC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“How Susan Morgan Saved My Life: Stanford in the Late ‘70s</w:t>
          </w:r>
          <w:proofErr w:type="gramStart"/>
          <w:r w:rsidRPr="005B7C93">
            <w:rPr>
              <w:rFonts w:ascii="Avenir Next Condensed Regular" w:hAnsi="Avenir Next Condensed Regular"/>
              <w:sz w:val="24"/>
              <w:szCs w:val="24"/>
            </w:rPr>
            <w:t>,”  Interdisciplinary</w:t>
          </w:r>
          <w:proofErr w:type="gramEnd"/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Nineteenth-Century Studies conference, Houston. March</w:t>
          </w:r>
        </w:p>
        <w:p w14:paraId="1C5E061C" w14:textId="1D60250A" w:rsidR="006445AC" w:rsidRPr="005B7C93" w:rsidRDefault="006445AC" w:rsidP="005B7C93">
          <w:pPr>
            <w:pStyle w:val="ListBullet"/>
            <w:numPr>
              <w:ilvl w:val="0"/>
              <w:numId w:val="0"/>
            </w:numPr>
            <w:spacing w:line="240" w:lineRule="auto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2014</w:t>
          </w:r>
        </w:p>
        <w:p w14:paraId="064ECA9F" w14:textId="77777777" w:rsidR="006445AC" w:rsidRPr="005B7C93" w:rsidRDefault="006445AC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lastRenderedPageBreak/>
            <w:t>“Curriculum Vitae: Lifewriting and the Course of Victorian Lives,” co-presented with Helena Michie, Interdisciplinary Nineteenth-Century Studies Conference, Houston. March</w:t>
          </w:r>
        </w:p>
        <w:p w14:paraId="48EBDE8A" w14:textId="17BFE0C6" w:rsidR="006445AC" w:rsidRPr="005B7C93" w:rsidRDefault="006445AC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2014</w:t>
          </w:r>
        </w:p>
        <w:p w14:paraId="6A5626E7" w14:textId="77777777" w:rsidR="006445AC" w:rsidRPr="005B7C93" w:rsidRDefault="006445AC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“Serialized Addiction: Issues of Temporality and Narratability on Long-Form TV,” MLA, Chicago. January </w:t>
          </w:r>
        </w:p>
        <w:p w14:paraId="78EA1E0F" w14:textId="061F5CFD" w:rsidR="006445AC" w:rsidRPr="005B7C93" w:rsidRDefault="006445AC" w:rsidP="005B7C93">
          <w:pPr>
            <w:pStyle w:val="ListBullet"/>
            <w:numPr>
              <w:ilvl w:val="0"/>
              <w:numId w:val="0"/>
            </w:numPr>
            <w:spacing w:line="240" w:lineRule="auto"/>
            <w:ind w:left="187" w:hanging="18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2014</w:t>
          </w:r>
        </w:p>
        <w:p w14:paraId="374855CB" w14:textId="77777777" w:rsidR="00252F5E" w:rsidRPr="005B7C93" w:rsidRDefault="00252F5E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“Epistolary Evidence: Reading Victorian Letters for Discursive Signs of Class,” co-presented with Helena Michie, NAVSA, Pasadena, October</w:t>
          </w:r>
        </w:p>
        <w:p w14:paraId="0EDD4AFD" w14:textId="6D1026E2" w:rsidR="00252F5E" w:rsidRPr="005B7C93" w:rsidRDefault="00252F5E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ind w:hanging="7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 2013</w:t>
          </w:r>
        </w:p>
        <w:p w14:paraId="73D5F5F2" w14:textId="77777777" w:rsidR="00252F5E" w:rsidRPr="005B7C93" w:rsidRDefault="00252F5E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“Neon Bones: Las Vegas and the Midcentury Modern Undead,” ASAP, Detroit, October</w:t>
          </w:r>
        </w:p>
        <w:p w14:paraId="56177DE2" w14:textId="632AF23E" w:rsidR="00252F5E" w:rsidRPr="005B7C93" w:rsidRDefault="00252F5E" w:rsidP="005B7C93">
          <w:pPr>
            <w:pStyle w:val="ListBullet"/>
            <w:numPr>
              <w:ilvl w:val="0"/>
              <w:numId w:val="0"/>
            </w:numPr>
            <w:spacing w:line="240" w:lineRule="auto"/>
            <w:outlineLvl w:val="0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2013</w:t>
          </w:r>
        </w:p>
        <w:p w14:paraId="6D3B833D" w14:textId="12896EBE" w:rsidR="00D21F74" w:rsidRPr="005B7C93" w:rsidRDefault="00D21F74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“A Feminist Approach to Plot and Perspective in Jane Austen’s </w:t>
          </w:r>
          <w:r w:rsidRPr="005B7C93">
            <w:rPr>
              <w:rFonts w:ascii="Avenir Next Condensed Regular" w:hAnsi="Avenir Next Condensed Regular"/>
              <w:i/>
              <w:sz w:val="24"/>
              <w:szCs w:val="24"/>
            </w:rPr>
            <w:t xml:space="preserve">Persuasion.”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 xml:space="preserve">International Conference on Narrative, </w:t>
          </w:r>
          <w:r w:rsidR="00CD7D49" w:rsidRPr="005B7C93">
            <w:rPr>
              <w:rFonts w:ascii="Avenir Next Condensed Regular" w:hAnsi="Avenir Next Condensed Regular"/>
              <w:sz w:val="24"/>
              <w:szCs w:val="24"/>
            </w:rPr>
            <w:t xml:space="preserve">Manchester, UK, </w:t>
          </w:r>
          <w:r w:rsidRPr="005B7C93">
            <w:rPr>
              <w:rFonts w:ascii="Avenir Next Condensed Regular" w:hAnsi="Avenir Next Condensed Regular"/>
              <w:sz w:val="24"/>
              <w:szCs w:val="24"/>
            </w:rPr>
            <w:t>June (read in my absence by Sue J. Kim)</w:t>
          </w:r>
        </w:p>
        <w:p w14:paraId="6F557C99" w14:textId="7A9B37CC" w:rsidR="00D21F74" w:rsidRPr="005B7C93" w:rsidRDefault="00D21F74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2013</w:t>
          </w:r>
        </w:p>
        <w:p w14:paraId="2C4A4CD8" w14:textId="77777777" w:rsidR="00F4298F" w:rsidRPr="005B7C93" w:rsidRDefault="00F4298F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“Patrons, Friends, Networks: Professional Life Amidst the Titled,” Co-author Helena Michie.  NAVSA, Madison, November</w:t>
          </w:r>
        </w:p>
        <w:p w14:paraId="294695BE" w14:textId="2CACF244" w:rsidR="00160E84" w:rsidRPr="005B7C93" w:rsidRDefault="00F4298F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2012</w:t>
          </w:r>
        </w:p>
        <w:p w14:paraId="6B04A45F" w14:textId="7D1BFBDA" w:rsidR="00252F5E" w:rsidRPr="005B7C93" w:rsidRDefault="00252F5E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“Obsession, Addiction, Murder, and Recovery: Issues of Temporality and Narratability in Popular Serials.” ASAP, London, October</w:t>
          </w:r>
        </w:p>
        <w:p w14:paraId="350E3A7F" w14:textId="1CCE0210" w:rsidR="004B441C" w:rsidRPr="005B7C93" w:rsidRDefault="00252F5E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sz w:val="24"/>
              <w:szCs w:val="24"/>
            </w:rPr>
            <w:t>2012</w:t>
          </w:r>
        </w:p>
        <w:p w14:paraId="05A22105" w14:textId="090E2F1E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«</w:t>
          </w:r>
          <w:proofErr w:type="spellStart"/>
          <w:r w:rsidRPr="00B721BB">
            <w:rPr>
              <w:rFonts w:ascii="Avenir Next Condensed Regular" w:hAnsi="Avenir Next Condensed Regular"/>
              <w:sz w:val="24"/>
              <w:szCs w:val="24"/>
            </w:rPr>
            <w:t>Erotics</w:t>
          </w:r>
          <w:proofErr w:type="spell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of the Archive: The Diary of the Most Famous Victorian Nobody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Knows,»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co-author, Helena Michie.  Modern Language Association, Los Angeles,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January,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2011.</w:t>
          </w:r>
        </w:p>
        <w:p w14:paraId="2E1A035F" w14:textId="235468C8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«The Embedded Look: Charting Narration in Graphic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Memoir.»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 Modern Language Association, Los Angeles,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January,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2011</w:t>
          </w:r>
        </w:p>
        <w:p w14:paraId="1D76C042" w14:textId="7A1BD405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«</w:t>
          </w:r>
          <w:r w:rsidRPr="00B721BB">
            <w:rPr>
              <w:rFonts w:ascii="Avenir Next Condensed Regular" w:hAnsi="Avenir Next Condensed Regular"/>
              <w:i/>
              <w:sz w:val="24"/>
              <w:szCs w:val="24"/>
            </w:rPr>
            <w:t>The Office</w:t>
          </w: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and the Really Real: Structures of Address in Reality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TV.»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 ASAP2/ Association for the Study of the Arts of the Present, Trier, Germany.</w:t>
          </w:r>
        </w:p>
        <w:p w14:paraId="18A1AB5F" w14:textId="389DCFBB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2010</w:t>
          </w:r>
        </w:p>
        <w:p w14:paraId="6FBA5A86" w14:textId="218E033A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«A Vita for the Most Famous Victorian No One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Knows,»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co-author, Helena Michie.  NAVSA/ North American Victorian Studies Association, Montreal, Canada.</w:t>
          </w:r>
        </w:p>
        <w:p w14:paraId="5B2FA982" w14:textId="35706AF0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2010</w:t>
          </w:r>
        </w:p>
        <w:p w14:paraId="24FB490D" w14:textId="72789FF5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«</w:t>
          </w:r>
          <w:proofErr w:type="spellStart"/>
          <w:r w:rsidRPr="00B721BB">
            <w:rPr>
              <w:rFonts w:ascii="Avenir Next Condensed Regular" w:hAnsi="Avenir Next Condensed Regular"/>
              <w:sz w:val="24"/>
              <w:szCs w:val="24"/>
            </w:rPr>
            <w:t>Counterfictionality</w:t>
          </w:r>
          <w:proofErr w:type="spell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and the Unnarratable in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Realism.»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 International Conference on Narrative, Cleveland.</w:t>
          </w:r>
        </w:p>
        <w:p w14:paraId="189D81DA" w14:textId="159286D0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2010</w:t>
          </w:r>
        </w:p>
        <w:p w14:paraId="572E486B" w14:textId="183FB6A1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«Multiple Plots, Multiple Voices, Multiple Views in Literature and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Film.»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 Society for Cinema and Media Studies, Los Angeles.</w:t>
          </w:r>
        </w:p>
        <w:p w14:paraId="259D22C4" w14:textId="2FB1940F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2010</w:t>
          </w:r>
        </w:p>
        <w:p w14:paraId="184B7047" w14:textId="2156C1BD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«First-Person Graphic in Bechdel's </w:t>
          </w:r>
          <w:r w:rsidRPr="00B721BB">
            <w:rPr>
              <w:rFonts w:ascii="Avenir Next Condensed Regular" w:hAnsi="Avenir Next Condensed Regular"/>
              <w:i/>
              <w:sz w:val="24"/>
              <w:szCs w:val="24"/>
            </w:rPr>
            <w:t>Fun Home:</w:t>
          </w: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Point of View in Graphic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Memoir.»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 Association for the Study of the Arts of the Present 1, Knoxville.</w:t>
          </w:r>
        </w:p>
        <w:p w14:paraId="211F1AAD" w14:textId="0DE28022" w:rsidR="005B7C93" w:rsidRPr="008B5777" w:rsidRDefault="005B7C93" w:rsidP="00E177BC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2010</w:t>
          </w:r>
        </w:p>
        <w:p w14:paraId="414F323E" w14:textId="2EC2A827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lastRenderedPageBreak/>
            <w:t>«</w:t>
          </w:r>
          <w:proofErr w:type="spellStart"/>
          <w:r w:rsidRPr="00B721BB">
            <w:rPr>
              <w:rFonts w:ascii="Avenir Next Condensed Regular" w:hAnsi="Avenir Next Condensed Regular"/>
              <w:sz w:val="24"/>
              <w:szCs w:val="24"/>
            </w:rPr>
            <w:t>Counterfictionality</w:t>
          </w:r>
          <w:proofErr w:type="spell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in Dickens's Later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Novels,»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International Conference on </w:t>
          </w:r>
          <w:proofErr w:type="spellStart"/>
          <w:r w:rsidRPr="00B721BB">
            <w:rPr>
              <w:rFonts w:ascii="Avenir Next Condensed Regular" w:hAnsi="Avenir Next Condensed Regular"/>
              <w:sz w:val="24"/>
              <w:szCs w:val="24"/>
            </w:rPr>
            <w:t>Counterfactuality</w:t>
          </w:r>
          <w:proofErr w:type="spellEnd"/>
          <w:r w:rsidRPr="00B721BB">
            <w:rPr>
              <w:rFonts w:ascii="Avenir Next Condensed Regular" w:hAnsi="Avenir Next Condensed Regular"/>
              <w:sz w:val="24"/>
              <w:szCs w:val="24"/>
            </w:rPr>
            <w:t>, Freiburg Institute for Advanced Study.</w:t>
          </w:r>
        </w:p>
        <w:p w14:paraId="164754BC" w14:textId="3B059520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2009</w:t>
          </w:r>
        </w:p>
        <w:p w14:paraId="498A6C77" w14:textId="77777777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«Feminist Narratologies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Now,»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International Conference on Narrative, Birmingham, England, June, 2009.</w:t>
          </w:r>
        </w:p>
        <w:p w14:paraId="5E6FE599" w14:textId="4404A968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ind w:left="187" w:hanging="187"/>
            <w:rPr>
              <w:rFonts w:ascii="Avenir Next Condensed Regular" w:hAnsi="Avenir Next Condensed Regular"/>
              <w:iCs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iCs/>
              <w:sz w:val="24"/>
              <w:szCs w:val="24"/>
            </w:rPr>
            <w:t>2009</w:t>
          </w:r>
        </w:p>
        <w:p w14:paraId="05C80CA8" w14:textId="0C4E29DA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«First-Person Graphic in Bechdel's </w:t>
          </w:r>
          <w:r w:rsidRPr="00B721BB">
            <w:rPr>
              <w:rFonts w:ascii="Avenir Next Condensed Regular" w:hAnsi="Avenir Next Condensed Regular"/>
              <w:i/>
              <w:sz w:val="24"/>
              <w:szCs w:val="24"/>
            </w:rPr>
            <w:t>Fun Home</w:t>
          </w: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: Feminist Narratology Takes On Scott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McCloud.»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 Modern Language Association, San Francisco.</w:t>
          </w:r>
        </w:p>
        <w:p w14:paraId="669A35FC" w14:textId="54A09D7D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2008</w:t>
          </w:r>
        </w:p>
        <w:p w14:paraId="45160426" w14:textId="6B20142C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«Teaching Gender and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Narrative.»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 International Society for the Study of Narrative, Austin.</w:t>
          </w:r>
        </w:p>
        <w:p w14:paraId="78AA0C74" w14:textId="613143D2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2008</w:t>
          </w:r>
        </w:p>
        <w:p w14:paraId="2EACB880" w14:textId="35941996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«Narration and Assimilation: Structuring Multi-Cultural Subjectivity in Bharati Mukherjee's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  <w:u w:val="single"/>
            </w:rPr>
            <w:t>Jasmine</w:t>
          </w:r>
          <w:r w:rsidRPr="00B721BB">
            <w:rPr>
              <w:rFonts w:ascii="Avenir Next Condensed Regular" w:hAnsi="Avenir Next Condensed Regular"/>
              <w:sz w:val="24"/>
              <w:szCs w:val="24"/>
            </w:rPr>
            <w:t>.»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 For Project Narrative, «Multicultural Narratives and Narrative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Theory.»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 Ohio State University, Columbus.</w:t>
          </w:r>
        </w:p>
        <w:p w14:paraId="332ED1CE" w14:textId="28EEB030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ind w:left="187" w:hanging="187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2007</w:t>
          </w:r>
        </w:p>
        <w:p w14:paraId="2633945E" w14:textId="39EE97FB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i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«An Epistemology of the Archive: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Victorian  Invitations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, Menus, Calling Cards, and Secrets.»  Co-author Helena Michie.  North American Victorian Studies Assn., Victoria, British Columbia,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October,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2007. Also presented at International Society for the Study of Narrative, Austin.</w:t>
          </w:r>
        </w:p>
        <w:p w14:paraId="23CFAD65" w14:textId="7FC7AC86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ind w:left="187" w:hanging="187"/>
            <w:rPr>
              <w:rFonts w:ascii="Avenir Next Condensed Regular" w:hAnsi="Avenir Next Condensed Regular"/>
              <w:iCs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iCs/>
              <w:sz w:val="24"/>
              <w:szCs w:val="24"/>
            </w:rPr>
            <w:t>2008</w:t>
          </w:r>
        </w:p>
        <w:p w14:paraId="713BCDF6" w14:textId="030841E7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”Dickens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>’ Narrative Refusals” for panel on Contemporary Narratology, International Conference on Narrative, Ottawa.</w:t>
          </w:r>
        </w:p>
        <w:p w14:paraId="1E594124" w14:textId="63BE8F60" w:rsidR="005B7C93" w:rsidRPr="005B7C93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>
            <w:rPr>
              <w:rFonts w:ascii="Avenir Next Condensed Regular" w:hAnsi="Avenir Next Condensed Regular"/>
              <w:sz w:val="24"/>
              <w:szCs w:val="24"/>
            </w:rPr>
            <w:t>2006</w:t>
          </w:r>
        </w:p>
        <w:p w14:paraId="5D29E2A5" w14:textId="2E0F2742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”’I Quit Such Odious Subjects’: Jane Austen Tells the Unnarratable.”  International Conference on Narrative, Louisville, 2005</w:t>
          </w:r>
        </w:p>
        <w:p w14:paraId="2AE8CC5A" w14:textId="77777777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“</w:t>
          </w:r>
          <w:proofErr w:type="spellStart"/>
          <w:r w:rsidRPr="00B721BB">
            <w:rPr>
              <w:rFonts w:ascii="Avenir Next Condensed Regular" w:hAnsi="Avenir Next Condensed Regular"/>
              <w:sz w:val="24"/>
              <w:szCs w:val="24"/>
            </w:rPr>
            <w:t>Disnarration</w:t>
          </w:r>
          <w:proofErr w:type="spell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, </w:t>
          </w:r>
          <w:proofErr w:type="spellStart"/>
          <w:r w:rsidRPr="00B721BB">
            <w:rPr>
              <w:rFonts w:ascii="Avenir Next Condensed Regular" w:hAnsi="Avenir Next Condensed Regular"/>
              <w:sz w:val="24"/>
              <w:szCs w:val="24"/>
            </w:rPr>
            <w:t>Unnarration</w:t>
          </w:r>
          <w:proofErr w:type="spell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, and the Unnarratable.”  For panel on “Explorations in the Unnarratable” at International Conference on Narrative, Berkeley, California,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March,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2003</w:t>
          </w:r>
        </w:p>
        <w:p w14:paraId="3FF46E90" w14:textId="05111207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2003</w:t>
          </w:r>
        </w:p>
        <w:p w14:paraId="1F426A4C" w14:textId="57CA2CD5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“Un(der)told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Scenes  in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Fiction and Film.”  For panel on “Contemporary Narratology” at International Conference on Narrative, East Lansing.</w:t>
          </w:r>
        </w:p>
        <w:p w14:paraId="51F4B33C" w14:textId="7F296047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2002</w:t>
          </w:r>
        </w:p>
        <w:p w14:paraId="338CE588" w14:textId="1AE378B0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“’But Do I Really Feel the Way I Feel?’: A Performative Model of Narrative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Affect.»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 For panel on Interiorities and Superficialities at International Conference on Narrative, Houston.</w:t>
          </w:r>
        </w:p>
        <w:p w14:paraId="3F4E58FD" w14:textId="35CB930F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2001</w:t>
          </w:r>
        </w:p>
        <w:p w14:paraId="3BB8BFCC" w14:textId="509F9D12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“A Sort of Footnote to </w:t>
          </w:r>
          <w:r w:rsidRPr="00B721BB">
            <w:rPr>
              <w:rFonts w:ascii="Avenir Next Condensed Regular" w:hAnsi="Avenir Next Condensed Regular"/>
              <w:i/>
              <w:sz w:val="24"/>
              <w:szCs w:val="24"/>
            </w:rPr>
            <w:t>the Rhetoric of Fiction</w:t>
          </w:r>
          <w:r w:rsidRPr="00B721BB">
            <w:rPr>
              <w:rFonts w:ascii="Avenir Next Condensed Regular" w:hAnsi="Avenir Next Condensed Regular"/>
              <w:sz w:val="24"/>
              <w:szCs w:val="24"/>
            </w:rPr>
            <w:t>: Reconciling Booth and Watt with Feminist Narratology.”  For panel on Wayne C. Booth and Contemporary Critical Theory, MLA, Washington D.C.</w:t>
          </w:r>
        </w:p>
        <w:p w14:paraId="39A2BF70" w14:textId="5F81376A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2000</w:t>
          </w:r>
        </w:p>
        <w:p w14:paraId="33970CB9" w14:textId="04140854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“Gender, Not Sex—and Not Sexuality, Either.”  For panel on How We Feel about Bodies, MLA, Washington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D.C..</w:t>
          </w:r>
          <w:proofErr w:type="gramEnd"/>
        </w:p>
        <w:p w14:paraId="44CFD14D" w14:textId="39D81F01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2000</w:t>
          </w:r>
        </w:p>
        <w:p w14:paraId="739D445F" w14:textId="61D0B254" w:rsidR="005B7C93" w:rsidRPr="00B721BB" w:rsidRDefault="005B7C93" w:rsidP="00E177BC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lastRenderedPageBreak/>
            <w:t>How Narration Produces Gender: Femininity as Affect and Effect.”  For panel on Contemporary Narratology II: Focalization at International Conference on Narrative, Atlanta.</w:t>
          </w:r>
        </w:p>
        <w:p w14:paraId="7354E2B3" w14:textId="743FF7DB" w:rsidR="005B7C93" w:rsidRPr="005B7C93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>
            <w:rPr>
              <w:rFonts w:ascii="Avenir Next Condensed Regular" w:hAnsi="Avenir Next Condensed Regular"/>
              <w:sz w:val="24"/>
              <w:szCs w:val="24"/>
            </w:rPr>
            <w:t>2000</w:t>
          </w:r>
        </w:p>
        <w:p w14:paraId="1A89E657" w14:textId="4B341F8A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“Having a Good Cry: Feminine Feelings and Popular Forms.”  For panel on Reading and Emotion in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America,  American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Studies Association, Montreal.</w:t>
          </w:r>
        </w:p>
        <w:p w14:paraId="37564E14" w14:textId="5BC4EA9B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1999</w:t>
          </w:r>
        </w:p>
        <w:p w14:paraId="04FE3122" w14:textId="08637E38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“Strategies for Program-Building in Times of Retrenchment.”  For National Women’s Studies Association Conference, Albuquerque.</w:t>
          </w:r>
        </w:p>
        <w:p w14:paraId="26AF8CFE" w14:textId="2B3FFC1B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1999</w:t>
          </w:r>
        </w:p>
        <w:p w14:paraId="37C0A31F" w14:textId="039E0F1E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“Close Enough for Discomfort: Perverse Reading Strategies for Lovers of the Marriage Plot.”  For M.L.A. session on Literary </w:t>
          </w:r>
          <w:proofErr w:type="spellStart"/>
          <w:r w:rsidRPr="00B721BB">
            <w:rPr>
              <w:rFonts w:ascii="Avenir Next Condensed Regular" w:hAnsi="Avenir Next Condensed Regular"/>
              <w:sz w:val="24"/>
              <w:szCs w:val="24"/>
            </w:rPr>
            <w:t>Literary</w:t>
          </w:r>
          <w:proofErr w:type="spell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Criticism and Other Bad Object Choices.” San Francisco.</w:t>
          </w:r>
        </w:p>
        <w:p w14:paraId="743EB499" w14:textId="0B8E21D0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1998</w:t>
          </w:r>
        </w:p>
        <w:p w14:paraId="24A357B5" w14:textId="03E1295D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“The Fashion for History/a Passion for the Archive.”  Co-author, Helena Michie.  For M.L.A. session on Victorian Fashions.  San Francisco. </w:t>
          </w:r>
        </w:p>
        <w:p w14:paraId="296873A0" w14:textId="6AD230D5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1998</w:t>
          </w:r>
        </w:p>
        <w:p w14:paraId="272895CC" w14:textId="3551BAAB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“How Serial Form Works in </w:t>
          </w:r>
          <w:r w:rsidRPr="00B721BB">
            <w:rPr>
              <w:rFonts w:ascii="Avenir Next Condensed Regular" w:hAnsi="Avenir Next Condensed Regular"/>
              <w:i/>
              <w:sz w:val="24"/>
              <w:szCs w:val="24"/>
            </w:rPr>
            <w:t>Tales of the City.”</w:t>
          </w: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   For conference on “Genre at the </w:t>
          </w:r>
          <w:proofErr w:type="spellStart"/>
          <w:r w:rsidRPr="00B721BB">
            <w:rPr>
              <w:rFonts w:ascii="Avenir Next Condensed Regular" w:hAnsi="Avenir Next Condensed Regular"/>
              <w:sz w:val="24"/>
              <w:szCs w:val="24"/>
            </w:rPr>
            <w:t>Millenium</w:t>
          </w:r>
          <w:proofErr w:type="spell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,” co-sponsored by Colgate University and Hamilton College, 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>Clinton</w:t>
          </w:r>
          <w:r w:rsidRPr="00B721BB">
            <w:rPr>
              <w:rFonts w:ascii="Avenir Next Condensed Regular" w:hAnsi="Avenir Next Condensed Regular"/>
              <w:sz w:val="24"/>
              <w:szCs w:val="24"/>
            </w:rPr>
            <w:t>, NY</w:t>
          </w:r>
        </w:p>
        <w:p w14:paraId="5B077053" w14:textId="733BCF4D" w:rsidR="005B7C93" w:rsidRPr="00B721BB" w:rsidRDefault="005B7C93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1998</w:t>
          </w:r>
        </w:p>
        <w:p w14:paraId="476D095A" w14:textId="045014F9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“‘Gay’ and ‘Lesbian’ as ‘Household Words’: Serial Form and </w:t>
          </w:r>
          <w:r w:rsidRPr="00B721BB">
            <w:rPr>
              <w:rFonts w:ascii="Avenir Next Condensed Regular" w:hAnsi="Avenir Next Condensed Regular"/>
              <w:i/>
              <w:sz w:val="24"/>
              <w:szCs w:val="24"/>
            </w:rPr>
            <w:t>Tales of the City</w:t>
          </w:r>
          <w:r w:rsidRPr="00B721BB">
            <w:rPr>
              <w:rFonts w:ascii="Avenir Next Condensed Regular" w:hAnsi="Avenir Next Condensed Regular"/>
              <w:sz w:val="24"/>
              <w:szCs w:val="24"/>
            </w:rPr>
            <w:t>.”  For International Conference on Narrative, Evanston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>, IL.</w:t>
          </w:r>
        </w:p>
        <w:p w14:paraId="3D0C9C6F" w14:textId="4441599E" w:rsidR="005B7C93" w:rsidRPr="00B721BB" w:rsidRDefault="00702D0D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1998</w:t>
          </w:r>
        </w:p>
        <w:p w14:paraId="27DA26E4" w14:textId="2BD02B39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“The Serial Plot: Manly Feelings.”  For M.L.A. session on The Reader’s Body.  Toronto, December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>.</w:t>
          </w:r>
        </w:p>
        <w:p w14:paraId="7712C720" w14:textId="34E23BBB" w:rsidR="005B7C93" w:rsidRPr="00B721BB" w:rsidRDefault="00702D0D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1997</w:t>
          </w:r>
        </w:p>
        <w:p w14:paraId="1A3695C8" w14:textId="77777777" w:rsidR="00702D0D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“Structuring Manly Feelings in Contemporary Serial Novels.”   For “Reversions,” Dickens Conference, Santa Cruz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>.</w:t>
          </w:r>
        </w:p>
        <w:p w14:paraId="675D80F9" w14:textId="5CA2AFC1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1997</w:t>
          </w:r>
        </w:p>
        <w:p w14:paraId="1F938A7B" w14:textId="3D72EE39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“Feelings, Forms, and Feminisms.”  Plenary address for International Conference on Narrative, Gainesville, Florida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 xml:space="preserve">.  </w:t>
          </w:r>
          <w:r w:rsidRPr="00B721BB">
            <w:rPr>
              <w:rFonts w:ascii="Avenir Next Condensed Regular" w:hAnsi="Avenir Next Condensed Regular"/>
              <w:sz w:val="24"/>
              <w:szCs w:val="24"/>
            </w:rPr>
            <w:t>1997</w:t>
          </w:r>
        </w:p>
        <w:p w14:paraId="442FF329" w14:textId="7D29DB24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“Reading Serially: Towards a Poetics of Fiction in Parts.”  International Conference on Narrative, Gainesville, Florida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>.</w:t>
          </w: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1997</w:t>
          </w:r>
        </w:p>
        <w:p w14:paraId="7E903459" w14:textId="49C8FD7F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“How We Got Contracts for Lecturers at the University of Vermont: A Tale of (Qualified) Success.”   For A.D.F.L. session at M.L.A., Washington, D. C.,1996</w:t>
          </w:r>
        </w:p>
        <w:p w14:paraId="7D352CF8" w14:textId="5A8CD045" w:rsidR="005B7C93" w:rsidRPr="00B721BB" w:rsidRDefault="00702D0D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1996</w:t>
          </w:r>
        </w:p>
        <w:p w14:paraId="3782CE81" w14:textId="77777777" w:rsidR="008B5777" w:rsidRDefault="008B5777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</w:p>
        <w:p w14:paraId="7C0B22FF" w14:textId="455A6288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“The </w:t>
          </w:r>
          <w:proofErr w:type="spellStart"/>
          <w:r w:rsidRPr="00B721BB">
            <w:rPr>
              <w:rFonts w:ascii="Avenir Next Condensed Regular" w:hAnsi="Avenir Next Condensed Regular"/>
              <w:sz w:val="24"/>
              <w:szCs w:val="24"/>
            </w:rPr>
            <w:t>Spectacularization</w:t>
          </w:r>
          <w:proofErr w:type="spell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of Slavery in </w:t>
          </w:r>
          <w:r w:rsidRPr="00B721BB">
            <w:rPr>
              <w:rFonts w:ascii="Avenir Next Condensed Regular" w:hAnsi="Avenir Next Condensed Regular"/>
              <w:i/>
              <w:sz w:val="24"/>
              <w:szCs w:val="24"/>
            </w:rPr>
            <w:t xml:space="preserve">Uncle Tom’s </w:t>
          </w:r>
          <w:proofErr w:type="gramStart"/>
          <w:r w:rsidRPr="00B721BB">
            <w:rPr>
              <w:rFonts w:ascii="Avenir Next Condensed Regular" w:hAnsi="Avenir Next Condensed Regular"/>
              <w:i/>
              <w:sz w:val="24"/>
              <w:szCs w:val="24"/>
            </w:rPr>
            <w:t>Cabin</w:t>
          </w: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 Adaptations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.”  Plenary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lecture  for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“Victorian Spectacle,”  Dickens Conference, Santa Cruz, August, 1996</w:t>
          </w:r>
        </w:p>
        <w:p w14:paraId="715D1FFD" w14:textId="3038EF33" w:rsidR="00E177BC" w:rsidRDefault="00702D0D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1996</w:t>
          </w:r>
          <w:r w:rsidR="005B7C93" w:rsidRPr="00B721BB">
            <w:rPr>
              <w:rFonts w:ascii="Avenir Next Condensed Regular" w:hAnsi="Avenir Next Condensed Regular"/>
              <w:sz w:val="24"/>
              <w:szCs w:val="24"/>
            </w:rPr>
            <w:t xml:space="preserve">  </w:t>
          </w:r>
        </w:p>
        <w:p w14:paraId="607FBC65" w14:textId="1F6B45AF" w:rsidR="00E177BC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lastRenderedPageBreak/>
            <w:t xml:space="preserve">“On-Line Communities and Gender: </w:t>
          </w:r>
          <w:r w:rsidRPr="00B721BB">
            <w:rPr>
              <w:rFonts w:ascii="Avenir Next Condensed Regular" w:hAnsi="Avenir Next Condensed Regular"/>
              <w:i/>
              <w:sz w:val="24"/>
              <w:szCs w:val="24"/>
            </w:rPr>
            <w:t>As the World Turns</w:t>
          </w:r>
          <w:proofErr w:type="gramStart"/>
          <w:r w:rsidRPr="00B721BB">
            <w:rPr>
              <w:rFonts w:ascii="Avenir Next Condensed Regular" w:hAnsi="Avenir Next Condensed Regular"/>
              <w:i/>
              <w:sz w:val="24"/>
              <w:szCs w:val="24"/>
            </w:rPr>
            <w:t>,”</w:t>
          </w: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  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Conference on Virtual Gender, Texas A. &amp; M. </w:t>
          </w:r>
        </w:p>
        <w:p w14:paraId="761FDBEC" w14:textId="6ACD493E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1996</w:t>
          </w:r>
        </w:p>
        <w:p w14:paraId="3F44DC9A" w14:textId="160A5EC3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"'As the World Turns' in Cyberspace: Virtual Community and the Gendered Audience.”  International Conference on Narrative, Columbus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>.</w:t>
          </w:r>
        </w:p>
        <w:p w14:paraId="4FCFE120" w14:textId="079FA73D" w:rsidR="005B7C93" w:rsidRPr="00B721BB" w:rsidRDefault="00702D0D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1996</w:t>
          </w:r>
        </w:p>
        <w:p w14:paraId="74FC7904" w14:textId="7FF947AA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"The Rhetoric of Addiction: From Victorian Novels to AA.”  Conference on Addiction and Culture, Claremont Graduate School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>.</w:t>
          </w:r>
        </w:p>
        <w:p w14:paraId="14BB79FA" w14:textId="17BD5713" w:rsidR="005B7C93" w:rsidRPr="00B721BB" w:rsidRDefault="00702D0D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1996</w:t>
          </w:r>
        </w:p>
        <w:p w14:paraId="77433878" w14:textId="7DD5EACB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"Reading Serially: The Structure of Emotion in Daytime Soap Operas."  For Popular Culture session on Feelings, M.L.A., San Diego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>.</w:t>
          </w:r>
        </w:p>
        <w:p w14:paraId="68DA4CD3" w14:textId="18C21FA9" w:rsidR="005B7C93" w:rsidRPr="00B721BB" w:rsidRDefault="00702D0D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1994</w:t>
          </w:r>
        </w:p>
        <w:p w14:paraId="19C236F6" w14:textId="265605AD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"James Clifford's 'White Ethnicity': The Ethnographer as Autobiographer."  Co-author, Irene </w:t>
          </w:r>
          <w:proofErr w:type="spellStart"/>
          <w:r w:rsidRPr="00B721BB">
            <w:rPr>
              <w:rFonts w:ascii="Avenir Next Condensed Regular" w:hAnsi="Avenir Next Condensed Regular"/>
              <w:sz w:val="24"/>
              <w:szCs w:val="24"/>
            </w:rPr>
            <w:t>Kacandes</w:t>
          </w:r>
          <w:proofErr w:type="spell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(Dartmouth College).  For M.L.A. panel on Narrative in Non-Narrative Situations,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 xml:space="preserve"> San Diego. </w:t>
          </w:r>
        </w:p>
        <w:p w14:paraId="4AC33BF4" w14:textId="2E7B3B92" w:rsidR="005B7C93" w:rsidRPr="00B721BB" w:rsidRDefault="00702D0D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1994</w:t>
          </w:r>
        </w:p>
        <w:p w14:paraId="3EDFEF82" w14:textId="20A22ADE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"Who Sees?  Who Speaks?  Competing Genres in the </w:t>
          </w:r>
          <w:proofErr w:type="spellStart"/>
          <w:r w:rsidRPr="00B721BB">
            <w:rPr>
              <w:rFonts w:ascii="Avenir Next Condensed Regular" w:hAnsi="Avenir Next Condensed Regular"/>
              <w:sz w:val="24"/>
              <w:szCs w:val="24"/>
            </w:rPr>
            <w:t>Brontës</w:t>
          </w:r>
          <w:proofErr w:type="spellEnd"/>
          <w:r w:rsidRPr="00B721BB">
            <w:rPr>
              <w:rFonts w:ascii="Avenir Next Condensed Regular" w:hAnsi="Avenir Next Condensed Regular"/>
              <w:sz w:val="24"/>
              <w:szCs w:val="24"/>
            </w:rPr>
            <w:t>' Novels."  International Conference on Narrative, Vancouver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>.</w:t>
          </w:r>
        </w:p>
        <w:p w14:paraId="2FF42F56" w14:textId="388166FB" w:rsidR="005B7C93" w:rsidRPr="00B721BB" w:rsidRDefault="00702D0D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1994</w:t>
          </w:r>
        </w:p>
        <w:p w14:paraId="45C8B94E" w14:textId="6CFFBF87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"Why a Feminist Narratology?"  International Conference on Narrative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>.</w:t>
          </w: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Vancouver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>, CA.</w:t>
          </w:r>
        </w:p>
        <w:p w14:paraId="4079AE9E" w14:textId="4B045B21" w:rsidR="005B7C93" w:rsidRPr="00B721BB" w:rsidRDefault="00702D0D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1994</w:t>
          </w:r>
        </w:p>
        <w:p w14:paraId="172CAF9A" w14:textId="47B16592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"'No, Reader, you cannot imagine. . .': Narrative Interventions in 19th-century African-American Women's Texts."  For M.L.A. panel on Second-person Address.  Toronto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>, CA</w:t>
          </w:r>
        </w:p>
        <w:p w14:paraId="2859765F" w14:textId="2BE39B8B" w:rsidR="005B7C93" w:rsidRPr="00B721BB" w:rsidRDefault="00702D0D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1993</w:t>
          </w:r>
        </w:p>
        <w:p w14:paraId="0B1EE2AC" w14:textId="4A783A05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"Around 1991:  Publishing Ownerships and the Feminist Canon."  Co-written with Diane Price </w:t>
          </w:r>
          <w:proofErr w:type="spellStart"/>
          <w:r w:rsidRPr="00B721BB">
            <w:rPr>
              <w:rFonts w:ascii="Avenir Next Condensed Regular" w:hAnsi="Avenir Next Condensed Regular"/>
              <w:sz w:val="24"/>
              <w:szCs w:val="24"/>
            </w:rPr>
            <w:t>Herndl</w:t>
          </w:r>
          <w:proofErr w:type="spell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for M.L.A. panel on The Institutionalization of Feminism. New York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>.</w:t>
          </w:r>
        </w:p>
        <w:p w14:paraId="3AEA90E4" w14:textId="2FF9A8B1" w:rsidR="005B7C93" w:rsidRPr="00B721BB" w:rsidRDefault="00702D0D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1992</w:t>
          </w:r>
        </w:p>
        <w:p w14:paraId="53C53B57" w14:textId="024619F2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"The Heroine's Gaze in </w:t>
          </w:r>
          <w:r w:rsidRPr="00B721BB">
            <w:rPr>
              <w:rFonts w:ascii="Avenir Next Condensed Regular" w:hAnsi="Avenir Next Condensed Regular"/>
              <w:i/>
              <w:sz w:val="24"/>
              <w:szCs w:val="24"/>
            </w:rPr>
            <w:t>Persuasion</w:t>
          </w:r>
          <w:r w:rsidRPr="00B721BB">
            <w:rPr>
              <w:rFonts w:ascii="Avenir Next Condensed Regular" w:hAnsi="Avenir Next Condensed Regular"/>
              <w:sz w:val="24"/>
              <w:szCs w:val="24"/>
            </w:rPr>
            <w:t>."  M.L.A. panel on Jane Austen.  New Yor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>k.</w:t>
          </w: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</w:t>
          </w:r>
        </w:p>
        <w:p w14:paraId="50826181" w14:textId="451D6708" w:rsidR="005B7C93" w:rsidRPr="00B721BB" w:rsidRDefault="00702D0D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1992</w:t>
          </w:r>
        </w:p>
        <w:p w14:paraId="34E37718" w14:textId="689947E0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"Where Body Meets Text: Metonymy and the Unnarratable in Victorian Women's Fiction."  M.L.A. panel on Narrative and Metonymy: On the Tropology of Realism.  San Francisco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>.</w:t>
          </w:r>
        </w:p>
        <w:p w14:paraId="155C9668" w14:textId="796570EC" w:rsidR="005B7C93" w:rsidRPr="00B721BB" w:rsidRDefault="00702D0D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1991</w:t>
          </w:r>
        </w:p>
        <w:p w14:paraId="1C02E096" w14:textId="05F24656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"Redeeming Tears in American Narrative Criticism."  International Conference on Narrative Literature, New Orleans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>.</w:t>
          </w:r>
        </w:p>
        <w:p w14:paraId="356E94F0" w14:textId="1CA920EE" w:rsidR="005B7C93" w:rsidRPr="00B721BB" w:rsidRDefault="00702D0D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1990</w:t>
          </w:r>
        </w:p>
        <w:p w14:paraId="306D6B95" w14:textId="77777777" w:rsidR="008B5777" w:rsidRDefault="008B5777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</w:p>
        <w:p w14:paraId="6E5488BC" w14:textId="133D442F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"Feminist Bywords, 1989: What Do They Mean Now?"  M.L.A. special session, Washington, DC.</w:t>
          </w:r>
        </w:p>
        <w:p w14:paraId="2319C37C" w14:textId="70C508EB" w:rsidR="00702D0D" w:rsidRPr="00B721BB" w:rsidRDefault="00702D0D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1989</w:t>
          </w:r>
        </w:p>
        <w:p w14:paraId="1660E474" w14:textId="0D341BC3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lastRenderedPageBreak/>
            <w:t>"'As You Stand, So You Feel and Are': The Crying Body and the 19th-Century Text."  Feminism and Representation Conference, Providence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>.</w:t>
          </w:r>
        </w:p>
        <w:p w14:paraId="1E28FB3A" w14:textId="1FCF860D" w:rsidR="005B7C93" w:rsidRPr="00B721BB" w:rsidRDefault="00702D0D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1989</w:t>
          </w:r>
        </w:p>
        <w:p w14:paraId="253AA5AE" w14:textId="1C1EF03A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"Crying is Believing: A Feminist Narratology of Sentiment in 19th-Century American Fiction."  International Conference on Narrative, Madison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>.</w:t>
          </w:r>
        </w:p>
        <w:p w14:paraId="55F2D43C" w14:textId="05028213" w:rsidR="005B7C93" w:rsidRPr="00B721BB" w:rsidRDefault="00702D0D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1989</w:t>
          </w:r>
        </w:p>
        <w:p w14:paraId="5FC4DB56" w14:textId="29364A41" w:rsidR="005B7C93" w:rsidRPr="00B721BB" w:rsidRDefault="00702D0D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“Crying is Believing”. </w:t>
          </w:r>
          <w:r w:rsidR="005B7C93" w:rsidRPr="00B721BB">
            <w:rPr>
              <w:rFonts w:ascii="Avenir Next Condensed Regular" w:hAnsi="Avenir Next Condensed Regular"/>
              <w:sz w:val="24"/>
              <w:szCs w:val="24"/>
            </w:rPr>
            <w:t>N.E.M.L.A. Conference, Wilmington</w:t>
          </w:r>
          <w:r w:rsidRPr="00B721BB">
            <w:rPr>
              <w:rFonts w:ascii="Avenir Next Condensed Regular" w:hAnsi="Avenir Next Condensed Regular"/>
              <w:sz w:val="24"/>
              <w:szCs w:val="24"/>
            </w:rPr>
            <w:t>, DE.</w:t>
          </w:r>
        </w:p>
        <w:p w14:paraId="1E1F4E68" w14:textId="20208595" w:rsidR="005B7C93" w:rsidRPr="00B721BB" w:rsidRDefault="00702D0D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1989</w:t>
          </w:r>
        </w:p>
        <w:p w14:paraId="320FAF4B" w14:textId="5A87DC74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"</w:t>
          </w:r>
          <w:proofErr w:type="spellStart"/>
          <w:r w:rsidRPr="00B721BB">
            <w:rPr>
              <w:rFonts w:ascii="Avenir Next Condensed Regular" w:hAnsi="Avenir Next Condensed Regular"/>
              <w:sz w:val="24"/>
              <w:szCs w:val="24"/>
            </w:rPr>
            <w:t>Narra</w:t>
          </w:r>
          <w:proofErr w:type="spellEnd"/>
          <w:r w:rsidRPr="00B721BB">
            <w:rPr>
              <w:rFonts w:ascii="Avenir Next Condensed Regular" w:hAnsi="Avenir Next Condensed Regular"/>
              <w:sz w:val="24"/>
              <w:szCs w:val="24"/>
            </w:rPr>
            <w:t>(tau)</w:t>
          </w:r>
          <w:proofErr w:type="spellStart"/>
          <w:r w:rsidRPr="00B721BB">
            <w:rPr>
              <w:rFonts w:ascii="Avenir Next Condensed Regular" w:hAnsi="Avenir Next Condensed Regular"/>
              <w:sz w:val="24"/>
              <w:szCs w:val="24"/>
            </w:rPr>
            <w:t>tology</w:t>
          </w:r>
          <w:proofErr w:type="spell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: Closed System, Closed Club?"  M.L.A. session on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New  Directions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in Narratology, New Orleans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>.</w:t>
          </w:r>
        </w:p>
        <w:p w14:paraId="1EC49CFA" w14:textId="3DE1C6FA" w:rsidR="005B7C93" w:rsidRPr="00B721BB" w:rsidRDefault="00702D0D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1988</w:t>
          </w:r>
        </w:p>
        <w:p w14:paraId="77C6D64B" w14:textId="046A313E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"Narratology Meets History: Gender and Speaking in the 1850s."  International Conference on Narrative, Columbus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 xml:space="preserve">. </w:t>
          </w:r>
          <w:r w:rsidRPr="00B721BB">
            <w:rPr>
              <w:rFonts w:ascii="Avenir Next Condensed Regular" w:hAnsi="Avenir Next Condensed Regular"/>
              <w:sz w:val="24"/>
              <w:szCs w:val="24"/>
            </w:rPr>
            <w:t>1988</w:t>
          </w:r>
        </w:p>
        <w:p w14:paraId="0BDCEAB3" w14:textId="7DC0C4B1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"Towards a Feminist Narratology."  International Conference on Narrative, Ann Arbor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>.</w:t>
          </w:r>
        </w:p>
        <w:p w14:paraId="35248AD4" w14:textId="49F98175" w:rsidR="005B7C93" w:rsidRPr="00B721BB" w:rsidRDefault="00702D0D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1987</w:t>
          </w:r>
        </w:p>
        <w:p w14:paraId="4010C9C5" w14:textId="20CB909F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"Realism and Referentiality: The Engaging Style in 19th-century </w:t>
          </w:r>
          <w:proofErr w:type="gramStart"/>
          <w:r w:rsidRPr="00B721BB">
            <w:rPr>
              <w:rFonts w:ascii="Avenir Next Condensed Regular" w:hAnsi="Avenir Next Condensed Regular"/>
              <w:sz w:val="24"/>
              <w:szCs w:val="24"/>
            </w:rPr>
            <w:t>Women's  Novels</w:t>
          </w:r>
          <w:proofErr w:type="gramEnd"/>
          <w:r w:rsidRPr="00B721BB">
            <w:rPr>
              <w:rFonts w:ascii="Avenir Next Condensed Regular" w:hAnsi="Avenir Next Condensed Regular"/>
              <w:sz w:val="24"/>
              <w:szCs w:val="24"/>
            </w:rPr>
            <w:t>."  M.L.A. Convention, New York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 xml:space="preserve">.   </w:t>
          </w:r>
          <w:r w:rsidRPr="00B721BB">
            <w:rPr>
              <w:rFonts w:ascii="Avenir Next Condensed Regular" w:hAnsi="Avenir Next Condensed Regular"/>
              <w:sz w:val="24"/>
              <w:szCs w:val="24"/>
            </w:rPr>
            <w:t>1986</w:t>
          </w:r>
        </w:p>
        <w:p w14:paraId="194F0A8B" w14:textId="77777777" w:rsidR="00702D0D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"The Engaging Narrator in the Nineteenth-Century Novel."  International Conference on Narrative, Columbus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>.</w:t>
          </w:r>
        </w:p>
        <w:p w14:paraId="6C2DBB73" w14:textId="08543A9C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 1986</w:t>
          </w:r>
        </w:p>
        <w:p w14:paraId="317D2A88" w14:textId="113DBC4F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"Gothicism, Realism, and Allegory:  Narrative Levels in </w:t>
          </w:r>
          <w:r w:rsidRPr="00B721BB">
            <w:rPr>
              <w:rFonts w:ascii="Avenir Next Condensed Regular" w:hAnsi="Avenir Next Condensed Regular"/>
              <w:i/>
              <w:sz w:val="24"/>
              <w:szCs w:val="24"/>
            </w:rPr>
            <w:t>Villette</w:t>
          </w:r>
          <w:r w:rsidRPr="00B721BB">
            <w:rPr>
              <w:rFonts w:ascii="Avenir Next Condensed Regular" w:hAnsi="Avenir Next Condensed Regular"/>
              <w:sz w:val="24"/>
              <w:szCs w:val="24"/>
            </w:rPr>
            <w:t>."  M.L.A. Convention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>, Chicago.</w:t>
          </w:r>
        </w:p>
        <w:p w14:paraId="29D571B5" w14:textId="274E2F57" w:rsidR="005B7C93" w:rsidRPr="00B721BB" w:rsidRDefault="00702D0D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1985</w:t>
          </w:r>
        </w:p>
        <w:p w14:paraId="7C77FF79" w14:textId="6A82B66B" w:rsidR="005B7C93" w:rsidRPr="00B721BB" w:rsidRDefault="005B7C93" w:rsidP="00702D0D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 xml:space="preserve">"Lucy's Nun" [on C. Brontë's </w:t>
          </w:r>
          <w:r w:rsidRPr="00B721BB">
            <w:rPr>
              <w:rFonts w:ascii="Avenir Next Condensed Regular" w:hAnsi="Avenir Next Condensed Regular"/>
              <w:i/>
              <w:sz w:val="24"/>
              <w:szCs w:val="24"/>
            </w:rPr>
            <w:t>Villette</w:t>
          </w:r>
          <w:r w:rsidRPr="00B721BB">
            <w:rPr>
              <w:rFonts w:ascii="Avenir Next Condensed Regular" w:hAnsi="Avenir Next Condensed Regular"/>
              <w:sz w:val="24"/>
              <w:szCs w:val="24"/>
            </w:rPr>
            <w:t>].  N.E.M.L.A., Hartford</w:t>
          </w:r>
          <w:r w:rsidR="00702D0D" w:rsidRPr="00B721BB">
            <w:rPr>
              <w:rFonts w:ascii="Avenir Next Condensed Regular" w:hAnsi="Avenir Next Condensed Regular"/>
              <w:sz w:val="24"/>
              <w:szCs w:val="24"/>
            </w:rPr>
            <w:t>.</w:t>
          </w:r>
        </w:p>
        <w:p w14:paraId="76FAD3B7" w14:textId="086DCD0A" w:rsidR="00153E1A" w:rsidRPr="00B721BB" w:rsidRDefault="00702D0D" w:rsidP="005B7C93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  <w:r w:rsidRPr="00B721BB">
            <w:rPr>
              <w:rFonts w:ascii="Avenir Next Condensed Regular" w:hAnsi="Avenir Next Condensed Regular"/>
              <w:sz w:val="24"/>
              <w:szCs w:val="24"/>
            </w:rPr>
            <w:t>1985</w:t>
          </w:r>
        </w:p>
        <w:p w14:paraId="6D2E4E26" w14:textId="77777777" w:rsidR="00E21ED3" w:rsidRPr="005B7C93" w:rsidRDefault="00E21ED3" w:rsidP="005B7C93">
          <w:pPr>
            <w:pStyle w:val="ListBullet"/>
            <w:numPr>
              <w:ilvl w:val="0"/>
              <w:numId w:val="0"/>
            </w:numPr>
            <w:spacing w:line="240" w:lineRule="auto"/>
            <w:outlineLvl w:val="0"/>
            <w:rPr>
              <w:rFonts w:ascii="Avenir Next Condensed Regular" w:hAnsi="Avenir Next Condensed Regular"/>
              <w:b/>
              <w:sz w:val="24"/>
              <w:szCs w:val="24"/>
            </w:rPr>
          </w:pPr>
        </w:p>
        <w:p w14:paraId="00F410BF" w14:textId="0F814485" w:rsidR="00B05DD7" w:rsidRPr="005B7C93" w:rsidRDefault="0012749D" w:rsidP="005B7C93">
          <w:pPr>
            <w:pStyle w:val="ListBullet"/>
            <w:numPr>
              <w:ilvl w:val="0"/>
              <w:numId w:val="0"/>
            </w:numPr>
            <w:spacing w:line="240" w:lineRule="auto"/>
            <w:outlineLvl w:val="0"/>
            <w:rPr>
              <w:rFonts w:ascii="Avenir Next Condensed Regular" w:hAnsi="Avenir Next Condensed Regular"/>
              <w:b/>
              <w:sz w:val="24"/>
              <w:szCs w:val="24"/>
            </w:rPr>
          </w:pPr>
          <w:r w:rsidRPr="005B7C93">
            <w:rPr>
              <w:rFonts w:ascii="Avenir Next Condensed Regular" w:hAnsi="Avenir Next Condensed Regular"/>
              <w:b/>
              <w:sz w:val="24"/>
              <w:szCs w:val="24"/>
            </w:rPr>
            <w:t xml:space="preserve">SELECTED </w:t>
          </w:r>
          <w:r w:rsidR="00B05DD7" w:rsidRPr="005B7C93">
            <w:rPr>
              <w:rFonts w:ascii="Avenir Next Condensed Regular" w:hAnsi="Avenir Next Condensed Regular"/>
              <w:b/>
              <w:sz w:val="24"/>
              <w:szCs w:val="24"/>
            </w:rPr>
            <w:t>COURSES TAUGHT</w:t>
          </w:r>
        </w:p>
        <w:tbl>
          <w:tblPr>
            <w:tblStyle w:val="CVDetails"/>
            <w:tblW w:w="5000" w:type="pct"/>
            <w:tblLook w:val="04A0" w:firstRow="1" w:lastRow="0" w:firstColumn="1" w:lastColumn="0" w:noHBand="0" w:noVBand="1"/>
          </w:tblPr>
          <w:tblGrid>
            <w:gridCol w:w="10080"/>
          </w:tblGrid>
          <w:tr w:rsidR="00B05DD7" w:rsidRPr="005B7C93" w14:paraId="42158ADB" w14:textId="77777777" w:rsidTr="00312C11">
            <w:sdt>
              <w:sdtPr>
                <w:rPr>
                  <w:rFonts w:ascii="Avenir Next Condensed Regular" w:hAnsi="Avenir Next Condensed Regular"/>
                  <w:sz w:val="24"/>
                  <w:szCs w:val="24"/>
                </w:rPr>
                <w:id w:val="17159767"/>
                <w:placeholder>
                  <w:docPart w:val="017CC145205EEF4EB14C8C4F3E7CD403"/>
                </w:placeholder>
              </w:sdtPr>
              <w:sdtEndPr/>
              <w:sdtContent>
                <w:tc>
                  <w:tcPr>
                    <w:tcW w:w="3414" w:type="pct"/>
                  </w:tcPr>
                  <w:p w14:paraId="6A7736CA" w14:textId="77777777" w:rsidR="00E21ED3" w:rsidRPr="005B7C93" w:rsidRDefault="00E21ED3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</w:p>
                  <w:p w14:paraId="43F8692F" w14:textId="15048BE3" w:rsidR="00B05DD7" w:rsidRPr="005B7C93" w:rsidRDefault="00B05DD7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b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b/>
                        <w:sz w:val="24"/>
                        <w:szCs w:val="24"/>
                      </w:rPr>
                      <w:t>At Ohio State University</w:t>
                    </w:r>
                  </w:p>
                  <w:p w14:paraId="5159E071" w14:textId="0886D322" w:rsidR="007A7190" w:rsidRPr="005B7C93" w:rsidRDefault="007A7190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  <w:u w:val="single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  <w:u w:val="single"/>
                      </w:rPr>
                      <w:t>Undergraduate:</w:t>
                    </w:r>
                  </w:p>
                  <w:p w14:paraId="3CE91982" w14:textId="1815A99E" w:rsidR="00160E84" w:rsidRPr="005B7C93" w:rsidRDefault="00160E84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Special Topics in Women and Literature: The Marriage Plot, Then and Now</w:t>
                    </w:r>
                  </w:p>
                  <w:p w14:paraId="08038E42" w14:textId="31DEBA03" w:rsidR="00B05DD7" w:rsidRPr="005B7C93" w:rsidRDefault="00B05DD7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Survey of British Literature, 1798-present</w:t>
                    </w:r>
                    <w:r w:rsidR="004B441C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 (Backwards)</w:t>
                    </w:r>
                  </w:p>
                  <w:p w14:paraId="28C253CC" w14:textId="4EC9E90F" w:rsidR="00B05DD7" w:rsidRPr="005B7C93" w:rsidRDefault="0039310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Special Topics in Popular Culture: </w:t>
                    </w:r>
                    <w:r w:rsidR="00B05DD7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Janeites: </w:t>
                    </w: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Austen </w:t>
                    </w:r>
                    <w:r w:rsidR="00B05DD7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Fiction, Film, Fans</w:t>
                    </w:r>
                  </w:p>
                </w:tc>
              </w:sdtContent>
            </w:sdt>
          </w:tr>
          <w:tr w:rsidR="00B05DD7" w:rsidRPr="005B7C93" w14:paraId="02DAA87B" w14:textId="77777777" w:rsidTr="00312C11">
            <w:sdt>
              <w:sdtPr>
                <w:rPr>
                  <w:rFonts w:ascii="Avenir Next Condensed Regular" w:hAnsi="Avenir Next Condensed Regular"/>
                  <w:sz w:val="24"/>
                  <w:szCs w:val="24"/>
                </w:rPr>
                <w:id w:val="17159680"/>
                <w:placeholder>
                  <w:docPart w:val="9A82554275657A49AFE189BB06E26952"/>
                </w:placeholder>
              </w:sdtPr>
              <w:sdtEndPr/>
              <w:sdtContent>
                <w:tc>
                  <w:tcPr>
                    <w:tcW w:w="3414" w:type="pct"/>
                  </w:tcPr>
                  <w:p w14:paraId="7094580B" w14:textId="7C647A89" w:rsidR="007A7190" w:rsidRPr="005B7C93" w:rsidRDefault="00B05DD7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Major Author: Jane Austen</w:t>
                    </w:r>
                  </w:p>
                  <w:p w14:paraId="1BBE8745" w14:textId="77777777" w:rsidR="007A7190" w:rsidRPr="005B7C93" w:rsidRDefault="007A7190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Introduction to the Study of Literature</w:t>
                    </w:r>
                  </w:p>
                  <w:p w14:paraId="7447AA7D" w14:textId="35BDE729" w:rsidR="007A7190" w:rsidRPr="005B7C93" w:rsidRDefault="007A7190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Writing for English Majors</w:t>
                    </w:r>
                  </w:p>
                  <w:p w14:paraId="2267C6A7" w14:textId="4CE81ABF" w:rsidR="007A7190" w:rsidRPr="005B7C93" w:rsidRDefault="007A7190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  <w:u w:val="single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  <w:u w:val="single"/>
                      </w:rPr>
                      <w:t>Graduate:</w:t>
                    </w:r>
                  </w:p>
                  <w:p w14:paraId="32FEB885" w14:textId="7AC05B79" w:rsidR="0039310E" w:rsidRPr="005B7C93" w:rsidRDefault="0039310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Graduate Seminar in Graphic Na</w:t>
                    </w:r>
                    <w:r w:rsidR="00DC0F97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rrative: Graphic Memoir</w:t>
                    </w:r>
                  </w:p>
                  <w:p w14:paraId="0C0CF26D" w14:textId="77777777" w:rsidR="007A7190" w:rsidRPr="005B7C93" w:rsidRDefault="007A7190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lastRenderedPageBreak/>
                      <w:t>Graduate Seminar in Victorian Novel and Serial Reading</w:t>
                    </w:r>
                  </w:p>
                  <w:p w14:paraId="67BCF58B" w14:textId="77777777" w:rsidR="007A7190" w:rsidRPr="005B7C93" w:rsidRDefault="007A7190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Graduate Seminar in Interdisciplinary Feminist Theory</w:t>
                    </w:r>
                  </w:p>
                  <w:p w14:paraId="4F7CD3EA" w14:textId="5DDF45D8" w:rsidR="00B05DD7" w:rsidRPr="005B7C93" w:rsidRDefault="007A7190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Professing English: Intro to the Graduate Study of English</w:t>
                    </w:r>
                  </w:p>
                </w:tc>
              </w:sdtContent>
            </w:sdt>
          </w:tr>
          <w:tr w:rsidR="00B05DD7" w:rsidRPr="005B7C93" w14:paraId="6C455113" w14:textId="77777777" w:rsidTr="00312C11">
            <w:sdt>
              <w:sdtPr>
                <w:rPr>
                  <w:rFonts w:ascii="Avenir Next Condensed Regular" w:hAnsi="Avenir Next Condensed Regular"/>
                  <w:sz w:val="24"/>
                  <w:szCs w:val="24"/>
                </w:rPr>
                <w:id w:val="17159681"/>
                <w:placeholder>
                  <w:docPart w:val="DE94B46CB0DA9E4D9736AA8E1533DA46"/>
                </w:placeholder>
              </w:sdtPr>
              <w:sdtEndPr/>
              <w:sdtContent>
                <w:tc>
                  <w:tcPr>
                    <w:tcW w:w="3414" w:type="pct"/>
                  </w:tcPr>
                  <w:p w14:paraId="197E1C73" w14:textId="3972D14B" w:rsidR="00B05DD7" w:rsidRPr="005B7C93" w:rsidRDefault="00B05DD7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Graduate Intro to Narrative and Narrative Theory</w:t>
                    </w:r>
                  </w:p>
                  <w:p w14:paraId="28212F75" w14:textId="469B104E" w:rsidR="00D720D1" w:rsidRPr="005B7C93" w:rsidRDefault="00B05DD7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Graduate Seminar in Queer and Feminist Narratologies</w:t>
                    </w:r>
                  </w:p>
                  <w:p w14:paraId="69BC3F32" w14:textId="77777777" w:rsidR="00153E1A" w:rsidRPr="005B7C93" w:rsidRDefault="00153E1A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</w:p>
                  <w:p w14:paraId="1616303D" w14:textId="136F2CA2" w:rsidR="00B05DD7" w:rsidRPr="005B7C93" w:rsidRDefault="00B05DD7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b/>
                        <w:sz w:val="24"/>
                        <w:szCs w:val="24"/>
                      </w:rPr>
                      <w:t>At the University of Vermont</w:t>
                    </w:r>
                  </w:p>
                </w:tc>
              </w:sdtContent>
            </w:sdt>
          </w:tr>
          <w:tr w:rsidR="00B05DD7" w:rsidRPr="005B7C93" w14:paraId="376B570E" w14:textId="77777777" w:rsidTr="00312C11">
            <w:sdt>
              <w:sdtPr>
                <w:rPr>
                  <w:rFonts w:ascii="Avenir Next Condensed Regular" w:hAnsi="Avenir Next Condensed Regular"/>
                  <w:sz w:val="24"/>
                  <w:szCs w:val="24"/>
                </w:rPr>
                <w:id w:val="17159682"/>
                <w:placeholder>
                  <w:docPart w:val="1FD5C721C1E15A489BFB0B86E972A58F"/>
                </w:placeholder>
              </w:sdtPr>
              <w:sdtEndPr/>
              <w:sdtContent>
                <w:tc>
                  <w:tcPr>
                    <w:tcW w:w="3414" w:type="pct"/>
                  </w:tcPr>
                  <w:p w14:paraId="3A443998" w14:textId="0219AA29" w:rsidR="00B05DD7" w:rsidRPr="005B7C93" w:rsidRDefault="00B05DD7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Nineteenth-century U.S. and British Women Writers</w:t>
                    </w:r>
                  </w:p>
                  <w:p w14:paraId="66624113" w14:textId="75B2ADE8" w:rsidR="00B05DD7" w:rsidRPr="005B7C93" w:rsidRDefault="00B05DD7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Feminisms: Feminist Literary Theory and Criticism</w:t>
                    </w:r>
                  </w:p>
                  <w:p w14:paraId="62677355" w14:textId="62C6868E" w:rsidR="00B05DD7" w:rsidRPr="005B7C93" w:rsidRDefault="00B05DD7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Seminar: Interdisciplinary Feminist Theory</w:t>
                    </w:r>
                  </w:p>
                  <w:p w14:paraId="35C06044" w14:textId="1B77F5FB" w:rsidR="00B05DD7" w:rsidRPr="005B7C93" w:rsidRDefault="00B05DD7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Seminar: Gender and Feeling in Literature and Pop Culture</w:t>
                    </w:r>
                  </w:p>
                  <w:p w14:paraId="64245195" w14:textId="18618A0F" w:rsidR="00E21ED3" w:rsidRPr="005B7C93" w:rsidRDefault="00E21ED3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Seminar: Black Feminist Theory and Fiction</w:t>
                    </w:r>
                  </w:p>
                  <w:p w14:paraId="3039E91F" w14:textId="31B9832C" w:rsidR="00B05DD7" w:rsidRPr="005B7C93" w:rsidRDefault="00B05DD7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Seminar: The Marriage Plot, Then and Now</w:t>
                    </w:r>
                  </w:p>
                  <w:p w14:paraId="38B10AA0" w14:textId="0959BADF" w:rsidR="00B05DD7" w:rsidRPr="005B7C93" w:rsidRDefault="00B05DD7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Graduate Survey of Victorian Literature and Culture</w:t>
                    </w:r>
                  </w:p>
                  <w:p w14:paraId="7AF17716" w14:textId="5262A639" w:rsidR="00B05DD7" w:rsidRPr="005B7C93" w:rsidRDefault="00B05DD7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Seminar: The Brontës</w:t>
                    </w:r>
                  </w:p>
                  <w:p w14:paraId="2178265E" w14:textId="4DA42F41" w:rsidR="00D84AB1" w:rsidRPr="005B7C93" w:rsidRDefault="00D84AB1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Seminar: Jane Austen</w:t>
                    </w:r>
                  </w:p>
                  <w:p w14:paraId="1C727477" w14:textId="2D8FAECD" w:rsidR="00B05DD7" w:rsidRPr="005B7C93" w:rsidRDefault="00B05DD7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Survey of Twentieth-Century Literary and Cultural Theory</w:t>
                    </w:r>
                  </w:p>
                  <w:p w14:paraId="6DEABB3D" w14:textId="7C31BCFF" w:rsidR="00B05DD7" w:rsidRPr="005B7C93" w:rsidRDefault="00B05DD7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Critical Approaches to Literature</w:t>
                    </w:r>
                  </w:p>
                  <w:p w14:paraId="611E1456" w14:textId="1B2C6A44" w:rsidR="00B05DD7" w:rsidRPr="005B7C93" w:rsidRDefault="00B05DD7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Nineteenth-Century British Novel</w:t>
                    </w:r>
                  </w:p>
                  <w:p w14:paraId="59FF06C6" w14:textId="11F56E46" w:rsidR="00B05DD7" w:rsidRPr="005B7C93" w:rsidRDefault="00B05DD7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Race and Gender in Literary Studies</w:t>
                    </w:r>
                  </w:p>
                  <w:p w14:paraId="232E712E" w14:textId="775F9DCB" w:rsidR="00C553AE" w:rsidRPr="005B7C93" w:rsidRDefault="00B05DD7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Introduction to Women’s Studies</w:t>
                    </w:r>
                  </w:p>
                  <w:p w14:paraId="4740C951" w14:textId="77777777" w:rsidR="00E21ED3" w:rsidRPr="005B7C93" w:rsidRDefault="00E21ED3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b/>
                        <w:sz w:val="24"/>
                        <w:szCs w:val="24"/>
                      </w:rPr>
                    </w:pPr>
                  </w:p>
                  <w:p w14:paraId="47B8C0C3" w14:textId="7A7DCD7A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b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b/>
                        <w:sz w:val="24"/>
                        <w:szCs w:val="24"/>
                      </w:rPr>
                      <w:t>SELECTED PROFESSIONAL SERVICE</w:t>
                    </w:r>
                  </w:p>
                  <w:p w14:paraId="354080E1" w14:textId="5180913D" w:rsidR="003371AD" w:rsidRPr="005B7C93" w:rsidRDefault="008644AA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Co-leader (with Ted Mason) </w:t>
                    </w:r>
                    <w:r w:rsidR="007C3C39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of Pre-Conference Workshop for </w:t>
                    </w:r>
                    <w:r w:rsidR="00BD2C73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New Chairs in English, </w:t>
                    </w: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Association for Departments of English (MLA), </w:t>
                    </w:r>
                    <w:r w:rsidR="00BD2C73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Minneapolis, MN </w:t>
                    </w:r>
                    <w:r w:rsidR="003371AD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June, </w:t>
                    </w:r>
                  </w:p>
                  <w:p w14:paraId="25E8A55E" w14:textId="069CFE06" w:rsidR="008644AA" w:rsidRPr="005B7C93" w:rsidRDefault="003371AD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2017</w:t>
                    </w:r>
                  </w:p>
                  <w:p w14:paraId="4C50BEB4" w14:textId="37D425E7" w:rsidR="00BD2C73" w:rsidRPr="005B7C93" w:rsidRDefault="00BD2C73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Visiting International Professor, Advanced Masters’ Program in Literature</w:t>
                    </w:r>
                    <w:r w:rsidR="00DE0C36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 (instructor for one-week graduate seminar)</w:t>
                    </w: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, the University of Leuven, Belgium, May,</w:t>
                    </w:r>
                  </w:p>
                  <w:p w14:paraId="0425D720" w14:textId="6672C77F" w:rsidR="00BD2C73" w:rsidRPr="005B7C93" w:rsidRDefault="00BD2C73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2017</w:t>
                    </w:r>
                  </w:p>
                  <w:p w14:paraId="16278BA6" w14:textId="77777777" w:rsidR="00423E9F" w:rsidRPr="005B7C93" w:rsidRDefault="00423E9F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Reviewer of applicants for University of Aarhus (Denmark) Institute for Advanced Study,</w:t>
                    </w:r>
                  </w:p>
                  <w:p w14:paraId="43249425" w14:textId="6C3067C0" w:rsidR="00423E9F" w:rsidRPr="005B7C93" w:rsidRDefault="00423E9F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2016, 2017</w:t>
                    </w:r>
                  </w:p>
                  <w:p w14:paraId="28601648" w14:textId="77777777" w:rsidR="007C3C39" w:rsidRPr="005B7C93" w:rsidRDefault="007C3C39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Executive Committee, The Dickens Project, University of California Santa Cruz</w:t>
                    </w:r>
                  </w:p>
                  <w:p w14:paraId="52E3A00F" w14:textId="2BC3D502" w:rsidR="007C3C39" w:rsidRPr="005B7C93" w:rsidRDefault="00153E1A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2014-2018</w:t>
                    </w:r>
                  </w:p>
                  <w:p w14:paraId="521DF08D" w14:textId="77777777" w:rsidR="003F0216" w:rsidRPr="005B7C93" w:rsidRDefault="003F0216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Co-editor of Theory and Interpretation of Narrative series at Ohio State University Press, </w:t>
                    </w:r>
                  </w:p>
                  <w:p w14:paraId="44DB5AB8" w14:textId="61A241EA" w:rsidR="003F0216" w:rsidRPr="005B7C93" w:rsidRDefault="003F0216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2010-2016</w:t>
                    </w:r>
                  </w:p>
                  <w:p w14:paraId="407E02C8" w14:textId="77777777" w:rsidR="003371AD" w:rsidRPr="005B7C93" w:rsidRDefault="003371AD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lastRenderedPageBreak/>
                      <w:t>Co-founder (with Lauren Goodlad, Sean O’Sullivan, Jason Mittell, and Helena Michie) of the Global Seriality Network</w:t>
                    </w:r>
                  </w:p>
                  <w:p w14:paraId="29F95ED4" w14:textId="1CA12FD0" w:rsidR="00B721BB" w:rsidRPr="00E177BC" w:rsidRDefault="003371AD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2016</w:t>
                    </w:r>
                    <w:r w:rsidR="00D97EE8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, 2017</w:t>
                    </w:r>
                  </w:p>
                  <w:p w14:paraId="2BCAE754" w14:textId="5EB7B186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B7C93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President, Association for the S</w:t>
                    </w:r>
                    <w:r w:rsidR="009A71FC" w:rsidRPr="005B7C93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tudy of the Arts of the Present.  First VP (2014), Second VP (2013)</w:t>
                    </w:r>
                  </w:p>
                  <w:p w14:paraId="4DCC9E0F" w14:textId="79B9BDAB" w:rsidR="00CB62DB" w:rsidRDefault="00CB62DB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B7C93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2015</w:t>
                    </w:r>
                    <w:r w:rsidR="003371AD" w:rsidRPr="005B7C93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-16</w:t>
                    </w:r>
                  </w:p>
                  <w:p w14:paraId="7A72BC06" w14:textId="77777777" w:rsidR="004E34AB" w:rsidRPr="005B7C93" w:rsidRDefault="004E34AB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Founding board member and instructor, Mellon Summer Institute for Literary and Cultural Studies at Wheaton College for underrepresented English majors </w:t>
                    </w:r>
                  </w:p>
                  <w:p w14:paraId="7162E832" w14:textId="1A957DB7" w:rsidR="004E34AB" w:rsidRPr="005B7C93" w:rsidRDefault="004E34AB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2008-2010</w:t>
                    </w:r>
                  </w:p>
                  <w:p w14:paraId="65981E0B" w14:textId="63E21408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B7C93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Chair of the Board of Supervisors, English Institute, Harvard University </w:t>
                    </w:r>
                    <w:r w:rsidR="003371AD" w:rsidRPr="005B7C93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(Board Member, 2006, 2007)</w:t>
                    </w:r>
                  </w:p>
                  <w:p w14:paraId="0E616C11" w14:textId="4757154A" w:rsidR="00C553AE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B7C93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2008-2009</w:t>
                    </w:r>
                  </w:p>
                  <w:p w14:paraId="501A15E8" w14:textId="275B7240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Associate Editor</w:t>
                    </w:r>
                    <w:r w:rsidRPr="005B7C93">
                      <w:rPr>
                        <w:rFonts w:ascii="Avenir Next Condensed Regular" w:hAnsi="Avenir Next Condensed Regular"/>
                        <w:i/>
                        <w:sz w:val="24"/>
                        <w:szCs w:val="24"/>
                      </w:rPr>
                      <w:t xml:space="preserve">, </w:t>
                    </w: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  <w:u w:val="single"/>
                      </w:rPr>
                      <w:t>Contemporary Women’s Writing</w:t>
                    </w: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 (Oxford UP)</w:t>
                    </w:r>
                  </w:p>
                  <w:p w14:paraId="5DE683A2" w14:textId="77777777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2009-2012</w:t>
                    </w:r>
                  </w:p>
                  <w:p w14:paraId="37E88CE5" w14:textId="01744C06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Delegate for Prose Fiction, MLA Delegate Assembly </w:t>
                    </w:r>
                  </w:p>
                  <w:p w14:paraId="75002375" w14:textId="77777777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2008-2010</w:t>
                    </w:r>
                  </w:p>
                  <w:p w14:paraId="3FAD4DEA" w14:textId="41C8D00F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Member, MLA Elections Committee</w:t>
                    </w:r>
                  </w:p>
                  <w:p w14:paraId="0AE24B6F" w14:textId="77777777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2008-2009</w:t>
                    </w:r>
                  </w:p>
                  <w:p w14:paraId="322DD78B" w14:textId="7A9769A6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B7C93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President, Association of Departments of English (ADE/MLA)</w:t>
                    </w:r>
                  </w:p>
                  <w:p w14:paraId="3D624A57" w14:textId="78861297" w:rsidR="00C553AE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B7C93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2005</w:t>
                    </w:r>
                  </w:p>
                  <w:p w14:paraId="1C64B2C1" w14:textId="61F4DDDD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Chair, ADE Ad-Hoc Committee on the Status of </w:t>
                    </w:r>
                    <w:proofErr w:type="gramStart"/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African-Americans</w:t>
                    </w:r>
                    <w:proofErr w:type="gramEnd"/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 in the Profession</w:t>
                    </w:r>
                  </w:p>
                  <w:p w14:paraId="5A74AF73" w14:textId="5E5DC73F" w:rsidR="004E34AB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2005</w:t>
                    </w:r>
                  </w:p>
                  <w:p w14:paraId="262DBB96" w14:textId="549B0752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Executive Committee member, Association of Departments of English</w:t>
                    </w:r>
                  </w:p>
                  <w:p w14:paraId="56AEC1F2" w14:textId="605E59D1" w:rsidR="008A6094" w:rsidRPr="00702D0D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2002-2005</w:t>
                    </w:r>
                  </w:p>
                  <w:p w14:paraId="79B4FEDB" w14:textId="49D3E306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B7C93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President, International Society for the Study of Narrative</w:t>
                    </w:r>
                  </w:p>
                  <w:p w14:paraId="33A4FF78" w14:textId="3C163146" w:rsidR="00C553AE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B7C93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1993</w:t>
                    </w:r>
                  </w:p>
                  <w:p w14:paraId="5A475E04" w14:textId="5728097B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Executive Committee member, International Society for the Study of Narrative</w:t>
                    </w:r>
                  </w:p>
                  <w:p w14:paraId="23C6350C" w14:textId="10B4B942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1990-1993</w:t>
                    </w:r>
                  </w:p>
                  <w:p w14:paraId="51C8F32E" w14:textId="07DE9F33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B7C93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President, Women’s Caucus of the Northeast Modern Language Society</w:t>
                    </w:r>
                  </w:p>
                  <w:p w14:paraId="776D1EEB" w14:textId="20D9E519" w:rsidR="00C553AE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B7C93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1990-1991</w:t>
                    </w:r>
                  </w:p>
                  <w:p w14:paraId="0033CB42" w14:textId="76CE326E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Manuscript reviewer for books for Ohio State UP, NYU P, U of Nebraska P, U of California P, UP of Virginia, U of Florida P, U of Georgia P, St. Martin’s P, Macmillan, Rutgers UP, Fairleigh Dickinson UP, Indiana UP, U of </w:t>
                    </w:r>
                    <w:r w:rsidR="000B0CD7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Toronto P, U. of Michigan P</w:t>
                    </w: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MLA</w:t>
                    </w:r>
                  </w:p>
                  <w:p w14:paraId="462FA712" w14:textId="77777777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1993-present</w:t>
                    </w:r>
                  </w:p>
                  <w:p w14:paraId="5C768CD3" w14:textId="3A64208C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  <w:u w:val="single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Manuscript reviewer for journal articles for</w:t>
                    </w:r>
                    <w:r w:rsidR="00E46B6A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 </w:t>
                    </w:r>
                    <w:r w:rsidR="00E46B6A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  <w:u w:val="single"/>
                      </w:rPr>
                      <w:t>Poetics Today,</w:t>
                    </w: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  <w:u w:val="single"/>
                      </w:rPr>
                      <w:t xml:space="preserve"> Narrative, Sexuality and Culture, 19</w:t>
                    </w: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  <w:u w:val="single"/>
                        <w:vertAlign w:val="superscript"/>
                      </w:rPr>
                      <w:t>th</w:t>
                    </w: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  <w:u w:val="single"/>
                      </w:rPr>
                      <w:t>-Century Literature, PMLA, Style, Henry James Review, Studies in English Literature, Contemporary Women’s Writing, NWSA Journal</w:t>
                    </w:r>
                  </w:p>
                  <w:p w14:paraId="54247C69" w14:textId="2DF4344F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1987-present</w:t>
                    </w:r>
                  </w:p>
                  <w:p w14:paraId="4174CFF8" w14:textId="2B34411C" w:rsidR="00702D0D" w:rsidRDefault="00702D0D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</w:p>
                  <w:p w14:paraId="12D0DDAA" w14:textId="77777777" w:rsidR="00AF2865" w:rsidRPr="005B7C93" w:rsidRDefault="00AF2865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</w:p>
                  <w:p w14:paraId="18A0C0C5" w14:textId="75D1F9E9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b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b/>
                        <w:sz w:val="24"/>
                        <w:szCs w:val="24"/>
                      </w:rPr>
                      <w:lastRenderedPageBreak/>
                      <w:t xml:space="preserve">DEPARTMENT AND UNIVERSITY </w:t>
                    </w:r>
                    <w:r w:rsidR="00E177BC">
                      <w:rPr>
                        <w:rFonts w:ascii="Avenir Next Condensed Regular" w:hAnsi="Avenir Next Condensed Regular"/>
                        <w:b/>
                        <w:sz w:val="24"/>
                        <w:szCs w:val="24"/>
                      </w:rPr>
                      <w:t>LEADERSHIP EXPERIENCE</w:t>
                    </w:r>
                  </w:p>
                  <w:p w14:paraId="42B4D859" w14:textId="77777777" w:rsidR="00B721BB" w:rsidRDefault="00B721BB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b/>
                        <w:sz w:val="24"/>
                        <w:szCs w:val="24"/>
                      </w:rPr>
                    </w:pPr>
                  </w:p>
                  <w:p w14:paraId="1BBF866C" w14:textId="675854A9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b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b/>
                        <w:sz w:val="24"/>
                        <w:szCs w:val="24"/>
                      </w:rPr>
                      <w:t xml:space="preserve">At </w:t>
                    </w:r>
                    <w:proofErr w:type="gramStart"/>
                    <w:r w:rsidR="008A6094" w:rsidRPr="005B7C93">
                      <w:rPr>
                        <w:rFonts w:ascii="Avenir Next Condensed Regular" w:hAnsi="Avenir Next Condensed Regular"/>
                        <w:b/>
                        <w:sz w:val="24"/>
                        <w:szCs w:val="24"/>
                      </w:rPr>
                      <w:t>The</w:t>
                    </w:r>
                    <w:proofErr w:type="gramEnd"/>
                    <w:r w:rsidR="008A6094" w:rsidRPr="005B7C93">
                      <w:rPr>
                        <w:rFonts w:ascii="Avenir Next Condensed Regular" w:hAnsi="Avenir Next Condensed Regular"/>
                        <w:b/>
                        <w:sz w:val="24"/>
                        <w:szCs w:val="24"/>
                      </w:rPr>
                      <w:t xml:space="preserve"> </w:t>
                    </w:r>
                    <w:r w:rsidRPr="005B7C93">
                      <w:rPr>
                        <w:rFonts w:ascii="Avenir Next Condensed Regular" w:hAnsi="Avenir Next Condensed Regular"/>
                        <w:b/>
                        <w:sz w:val="24"/>
                        <w:szCs w:val="24"/>
                      </w:rPr>
                      <w:t>Ohio State University</w:t>
                    </w:r>
                  </w:p>
                  <w:p w14:paraId="4B9A09C6" w14:textId="77777777" w:rsidR="008671C0" w:rsidRPr="005B7C93" w:rsidRDefault="008671C0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Chair, Department of English</w:t>
                    </w:r>
                  </w:p>
                  <w:p w14:paraId="0E6D6EAF" w14:textId="28ED325B" w:rsidR="00D97EE8" w:rsidRPr="005B7C93" w:rsidRDefault="008671C0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2017-</w:t>
                    </w:r>
                  </w:p>
                  <w:p w14:paraId="592956E4" w14:textId="77777777" w:rsidR="00C10CAD" w:rsidRPr="005B7C93" w:rsidRDefault="00C10CAD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Interim Chair, Department of English</w:t>
                    </w:r>
                  </w:p>
                  <w:p w14:paraId="21F74C8F" w14:textId="5FE5D01A" w:rsidR="00C10CAD" w:rsidRPr="005B7C93" w:rsidRDefault="00C10CAD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2016</w:t>
                    </w:r>
                    <w:r w:rsidR="00C80EB3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-</w:t>
                    </w:r>
                    <w:r w:rsidR="00D97EE8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2017</w:t>
                    </w:r>
                  </w:p>
                  <w:p w14:paraId="60FD1796" w14:textId="77777777" w:rsidR="00402166" w:rsidRPr="005B7C93" w:rsidRDefault="00402166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Senior Procedural Oversight Designee for Promotion &amp; Tenure</w:t>
                    </w:r>
                  </w:p>
                  <w:p w14:paraId="687ECAE7" w14:textId="793D813C" w:rsidR="00402166" w:rsidRPr="005B7C93" w:rsidRDefault="00C80EB3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2014-20</w:t>
                    </w:r>
                    <w:r w:rsidR="005337A5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16</w:t>
                    </w:r>
                  </w:p>
                  <w:p w14:paraId="7939E39B" w14:textId="77777777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Vice Chair, Department of English</w:t>
                    </w:r>
                  </w:p>
                  <w:p w14:paraId="58748F6E" w14:textId="4793C139" w:rsidR="00C553AE" w:rsidRPr="005B7C93" w:rsidRDefault="00C80EB3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2010-20</w:t>
                    </w:r>
                    <w:r w:rsidR="00C553AE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13</w:t>
                    </w:r>
                  </w:p>
                  <w:p w14:paraId="13532C15" w14:textId="77777777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Director, Project Narrative</w:t>
                    </w:r>
                  </w:p>
                  <w:p w14:paraId="318781D8" w14:textId="0A688D3D" w:rsidR="00C553AE" w:rsidRPr="005B7C93" w:rsidRDefault="00C80EB3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2010-20</w:t>
                    </w:r>
                    <w:r w:rsidR="00C553AE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12</w:t>
                    </w:r>
                  </w:p>
                  <w:p w14:paraId="2EB19A16" w14:textId="77777777" w:rsidR="005A06E9" w:rsidRPr="005B7C93" w:rsidRDefault="005A06E9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Member, University Committee for Implementation of GE Revisions</w:t>
                    </w:r>
                  </w:p>
                  <w:p w14:paraId="6E710D57" w14:textId="79919459" w:rsidR="005A06E9" w:rsidRPr="005B7C93" w:rsidRDefault="005A06E9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2017-</w:t>
                    </w:r>
                  </w:p>
                  <w:p w14:paraId="65D20AEF" w14:textId="6C5EF3DB" w:rsidR="00C553AE" w:rsidRPr="005B7C93" w:rsidRDefault="002650BA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Member, </w:t>
                    </w:r>
                    <w:r w:rsidR="00C553AE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Prom</w:t>
                    </w: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otion and Tenure Committee</w:t>
                    </w:r>
                  </w:p>
                  <w:p w14:paraId="45FA63AB" w14:textId="67FF155B" w:rsidR="00C553AE" w:rsidRPr="005B7C93" w:rsidRDefault="005337A5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2014-</w:t>
                    </w:r>
                    <w:r w:rsidR="00C80EB3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</w:t>
                    </w: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16</w:t>
                    </w:r>
                  </w:p>
                  <w:p w14:paraId="5C3557DB" w14:textId="74049936" w:rsidR="00C553AE" w:rsidRPr="005B7C93" w:rsidRDefault="002650BA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Member, </w:t>
                    </w:r>
                    <w:r w:rsidR="00C553AE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Assist</w:t>
                    </w: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ant Professor Search Committee</w:t>
                    </w:r>
                  </w:p>
                  <w:p w14:paraId="724E476E" w14:textId="37303260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2010, 2011, 2012</w:t>
                    </w:r>
                    <w:r w:rsidR="005337A5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, 2016</w:t>
                    </w:r>
                  </w:p>
                  <w:p w14:paraId="57936DB2" w14:textId="2792D995" w:rsidR="00C553AE" w:rsidRPr="005B7C93" w:rsidRDefault="002650BA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Member, </w:t>
                    </w:r>
                    <w:r w:rsidR="00C553AE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Gradua</w:t>
                    </w: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te Program and Policy Committee</w:t>
                    </w:r>
                  </w:p>
                  <w:p w14:paraId="70FFF978" w14:textId="3FE326BD" w:rsidR="00C553AE" w:rsidRPr="005B7C93" w:rsidRDefault="005337A5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2009-</w:t>
                    </w:r>
                    <w:r w:rsidR="00C80EB3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</w:t>
                    </w:r>
                    <w:r w:rsidR="00C553AE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10</w:t>
                    </w:r>
                  </w:p>
                  <w:p w14:paraId="43EEB723" w14:textId="77777777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Series co-editor, Theory and Interpretation of Narrative Series, Ohio State University Press</w:t>
                    </w:r>
                  </w:p>
                  <w:p w14:paraId="214CFA94" w14:textId="085202F8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2012-</w:t>
                    </w:r>
                    <w:r w:rsidR="00C80EB3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</w:t>
                    </w:r>
                    <w:r w:rsidR="005337A5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16</w:t>
                    </w:r>
                  </w:p>
                  <w:p w14:paraId="26E1C3E6" w14:textId="77777777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Editorial Board member, Ohio State University Press</w:t>
                    </w:r>
                  </w:p>
                  <w:p w14:paraId="327FFCE2" w14:textId="4D48A38F" w:rsidR="00C553AE" w:rsidRPr="005B7C93" w:rsidRDefault="005337A5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2009-</w:t>
                    </w:r>
                    <w:r w:rsidR="00C80EB3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</w:t>
                    </w:r>
                    <w:r w:rsidR="00C553AE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13</w:t>
                    </w:r>
                  </w:p>
                  <w:p w14:paraId="5FE4EBE8" w14:textId="77777777" w:rsidR="00B721BB" w:rsidRDefault="00B721BB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b/>
                        <w:sz w:val="24"/>
                        <w:szCs w:val="24"/>
                      </w:rPr>
                    </w:pPr>
                  </w:p>
                  <w:p w14:paraId="1B31D9C2" w14:textId="2EDC98F6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b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b/>
                        <w:sz w:val="24"/>
                        <w:szCs w:val="24"/>
                      </w:rPr>
                      <w:t>At University of Vermont</w:t>
                    </w:r>
                  </w:p>
                  <w:p w14:paraId="31EC2F4C" w14:textId="77777777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President, Faculty Senate</w:t>
                    </w:r>
                  </w:p>
                  <w:p w14:paraId="40220C74" w14:textId="77777777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2007-2009</w:t>
                    </w:r>
                  </w:p>
                  <w:p w14:paraId="5E038E96" w14:textId="3EF51B86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Co-Chair, President’s Commission on the Status of Women</w:t>
                    </w:r>
                  </w:p>
                  <w:p w14:paraId="5C2DC84F" w14:textId="77777777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2005-2007</w:t>
                    </w:r>
                  </w:p>
                  <w:p w14:paraId="6EB7F764" w14:textId="4A6843AA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Chair of search for Director of Writing in the Disciplines</w:t>
                    </w:r>
                  </w:p>
                  <w:p w14:paraId="1CF8C0B4" w14:textId="77777777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2005-2007</w:t>
                    </w:r>
                  </w:p>
                  <w:p w14:paraId="01FCA3B6" w14:textId="77777777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Director, Humanities Center</w:t>
                    </w:r>
                  </w:p>
                  <w:p w14:paraId="6D4BC070" w14:textId="77777777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2004-2007</w:t>
                    </w:r>
                  </w:p>
                  <w:p w14:paraId="5CD4E993" w14:textId="77777777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lastRenderedPageBreak/>
                      <w:t>Chair, Department of English</w:t>
                    </w:r>
                  </w:p>
                  <w:p w14:paraId="12E6D5B1" w14:textId="77777777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2000-2005</w:t>
                    </w:r>
                  </w:p>
                  <w:p w14:paraId="64EFFB29" w14:textId="77777777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Faculty Mentoring Panel</w:t>
                    </w:r>
                  </w:p>
                  <w:p w14:paraId="77C2D155" w14:textId="77777777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2000-2009</w:t>
                    </w:r>
                  </w:p>
                  <w:p w14:paraId="75A18273" w14:textId="7897F4ED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Director of Women’s and Gender Studies</w:t>
                    </w:r>
                  </w:p>
                  <w:p w14:paraId="789C19D6" w14:textId="6EA0EF17" w:rsidR="00C553AE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1995-2000</w:t>
                    </w:r>
                  </w:p>
                  <w:p w14:paraId="2F01269D" w14:textId="2D20B05A" w:rsidR="00215845" w:rsidRDefault="00215845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Co-founder and Co-Chair, Faculty Women’s Caucus</w:t>
                    </w:r>
                  </w:p>
                  <w:p w14:paraId="5A1A27D0" w14:textId="3A81E412" w:rsidR="00215845" w:rsidRPr="005B7C93" w:rsidRDefault="00215845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1990-2007</w:t>
                    </w:r>
                  </w:p>
                  <w:p w14:paraId="1330F006" w14:textId="77777777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College Honors Council</w:t>
                    </w:r>
                  </w:p>
                  <w:p w14:paraId="0EC2D102" w14:textId="4FB62032" w:rsidR="00C553AE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1996-2000</w:t>
                    </w:r>
                  </w:p>
                  <w:p w14:paraId="18FE0A83" w14:textId="7024D9D3" w:rsidR="00E177BC" w:rsidRDefault="00E177BC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Director of Graduate Studies in English</w:t>
                    </w:r>
                  </w:p>
                  <w:p w14:paraId="72820C80" w14:textId="15B5BB6E" w:rsidR="00E177BC" w:rsidRPr="005B7C93" w:rsidRDefault="00E177BC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1991-1995</w:t>
                    </w:r>
                  </w:p>
                  <w:p w14:paraId="64942163" w14:textId="77777777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English Department Executive Committee</w:t>
                    </w:r>
                  </w:p>
                  <w:p w14:paraId="6807D6ED" w14:textId="77777777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1991-2000</w:t>
                    </w:r>
                  </w:p>
                  <w:p w14:paraId="5018CE5A" w14:textId="02AC8638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Women’s and Gender Studies Steering Committee</w:t>
                    </w:r>
                  </w:p>
                  <w:p w14:paraId="2FA5CF69" w14:textId="535A3845" w:rsidR="00C553AE" w:rsidRPr="005B7C93" w:rsidRDefault="00C553AE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1998-2009</w:t>
                    </w:r>
                  </w:p>
                  <w:p w14:paraId="0DF61182" w14:textId="77777777" w:rsidR="00312C11" w:rsidRPr="005B7C93" w:rsidRDefault="00312C11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</w:p>
                  <w:p w14:paraId="65036D60" w14:textId="52EC84D8" w:rsidR="00312C11" w:rsidRPr="005B7C93" w:rsidRDefault="00312C11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b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b/>
                        <w:sz w:val="24"/>
                        <w:szCs w:val="24"/>
                      </w:rPr>
                      <w:t>LANGUAGES</w:t>
                    </w:r>
                  </w:p>
                  <w:p w14:paraId="44468A8E" w14:textId="613E344A" w:rsidR="00312C11" w:rsidRPr="005B7C93" w:rsidRDefault="00312C11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English (native)</w:t>
                    </w:r>
                  </w:p>
                  <w:p w14:paraId="729C8990" w14:textId="5CB888A2" w:rsidR="00312C11" w:rsidRPr="005B7C93" w:rsidRDefault="00312C11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German (excellent reading, good speaking)</w:t>
                    </w:r>
                  </w:p>
                  <w:p w14:paraId="6A424FC5" w14:textId="77777777" w:rsidR="00312C11" w:rsidRPr="005B7C93" w:rsidRDefault="00312C11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French (good reading, conversational speaking)</w:t>
                    </w:r>
                  </w:p>
                  <w:p w14:paraId="26C77136" w14:textId="77777777" w:rsidR="00312C11" w:rsidRPr="005B7C93" w:rsidRDefault="00312C11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</w:p>
                  <w:p w14:paraId="53E5560A" w14:textId="2813AEEA" w:rsidR="00312C11" w:rsidRPr="005B7C93" w:rsidRDefault="00312C11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b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b/>
                        <w:sz w:val="24"/>
                        <w:szCs w:val="24"/>
                      </w:rPr>
                      <w:t>PROFESSIONAL MEMBERSHIPS AND AFFILIATIONS</w:t>
                    </w:r>
                  </w:p>
                  <w:p w14:paraId="6E277FF1" w14:textId="280FE3AF" w:rsidR="00312C11" w:rsidRPr="005B7C93" w:rsidRDefault="00312C11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Modern Language Association (since 1982)</w:t>
                    </w:r>
                  </w:p>
                  <w:p w14:paraId="0EC77EB8" w14:textId="33F66A59" w:rsidR="00312C11" w:rsidRPr="005B7C93" w:rsidRDefault="00312C11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International Society for the Study of Narrative (</w:t>
                    </w:r>
                    <w:r w:rsidR="00EA00C0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since </w:t>
                    </w: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1986)</w:t>
                    </w:r>
                  </w:p>
                  <w:p w14:paraId="7D7B16C7" w14:textId="0F5AAD87" w:rsidR="00312C11" w:rsidRPr="005B7C93" w:rsidRDefault="00312C11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North American Victorian Studies Association (</w:t>
                    </w:r>
                    <w:r w:rsidR="00EA00C0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since </w:t>
                    </w:r>
                    <w:r w:rsidR="003B5880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2005)</w:t>
                    </w:r>
                  </w:p>
                  <w:p w14:paraId="4AE529CA" w14:textId="24BFDBAD" w:rsidR="003B5880" w:rsidRPr="005B7C93" w:rsidRDefault="003B5880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Dickens Project Faculty, University of California Santa Cruz (</w:t>
                    </w:r>
                    <w:r w:rsidR="00EA00C0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since </w:t>
                    </w: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2005)</w:t>
                    </w:r>
                  </w:p>
                  <w:p w14:paraId="6E23A0D9" w14:textId="6F5B4832" w:rsidR="003B5880" w:rsidRPr="005B7C93" w:rsidRDefault="003B5880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Association for the Study of the Arts of the Present (</w:t>
                    </w:r>
                    <w:r w:rsidR="00EA00C0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since </w:t>
                    </w: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2009)</w:t>
                    </w:r>
                  </w:p>
                  <w:p w14:paraId="2F63983F" w14:textId="77777777" w:rsidR="00385543" w:rsidRPr="005B7C93" w:rsidRDefault="003B5880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Society for Cinema and Media Studies (</w:t>
                    </w:r>
                    <w:r w:rsidR="00EA00C0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since </w:t>
                    </w: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2010)</w:t>
                    </w:r>
                    <w:r w:rsidR="00402166"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 xml:space="preserve"> </w:t>
                    </w:r>
                  </w:p>
                  <w:p w14:paraId="183902AC" w14:textId="0CC76EA9" w:rsidR="00385543" w:rsidRPr="005B7C93" w:rsidRDefault="00385543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Comics Studies Society (since 2016)</w:t>
                    </w:r>
                  </w:p>
                  <w:p w14:paraId="3BCDD947" w14:textId="14D8E96D" w:rsidR="00385543" w:rsidRDefault="00385543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  <w:r w:rsidRPr="005B7C93"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  <w:t>Research Society for Victorian Periodicals (since 2017)</w:t>
                    </w:r>
                  </w:p>
                  <w:p w14:paraId="607FA574" w14:textId="77777777" w:rsidR="002667B7" w:rsidRPr="005B7C93" w:rsidRDefault="002667B7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</w:p>
                  <w:p w14:paraId="27B3CA79" w14:textId="39EB701E" w:rsidR="00B05DD7" w:rsidRPr="005B7C93" w:rsidRDefault="00B05DD7" w:rsidP="005B7C93">
                    <w:pPr>
                      <w:pStyle w:val="ListBullet"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rFonts w:ascii="Avenir Next Condensed Regular" w:hAnsi="Avenir Next Condensed Regular"/>
                        <w:sz w:val="24"/>
                        <w:szCs w:val="24"/>
                      </w:rPr>
                    </w:pPr>
                  </w:p>
                </w:tc>
              </w:sdtContent>
            </w:sdt>
          </w:tr>
        </w:tbl>
        <w:p w14:paraId="6DAE7297" w14:textId="77777777" w:rsidR="00854C54" w:rsidRDefault="003100FC" w:rsidP="005B7C93">
          <w:pPr>
            <w:pStyle w:val="ListBullet"/>
            <w:numPr>
              <w:ilvl w:val="0"/>
              <w:numId w:val="0"/>
            </w:numPr>
            <w:tabs>
              <w:tab w:val="clear" w:pos="180"/>
              <w:tab w:val="left" w:pos="0"/>
            </w:tabs>
            <w:spacing w:line="240" w:lineRule="auto"/>
            <w:rPr>
              <w:rFonts w:ascii="Avenir Next Condensed Regular" w:hAnsi="Avenir Next Condensed Regular"/>
              <w:sz w:val="24"/>
              <w:szCs w:val="24"/>
            </w:rPr>
          </w:pPr>
        </w:p>
      </w:sdtContent>
    </w:sdt>
    <w:p w14:paraId="62654338" w14:textId="51F41EC0" w:rsidR="00E177BC" w:rsidRDefault="00E177BC">
      <w:pPr>
        <w:rPr>
          <w:rFonts w:ascii="Avenir Next Condensed Regular" w:hAnsi="Avenir Next Condensed Regular"/>
          <w:b/>
          <w:bCs/>
        </w:rPr>
      </w:pPr>
    </w:p>
    <w:p w14:paraId="723D3C4C" w14:textId="136D47B9" w:rsidR="00600BBA" w:rsidRDefault="00854C54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b/>
          <w:bCs/>
          <w:sz w:val="24"/>
          <w:szCs w:val="24"/>
        </w:rPr>
      </w:pPr>
      <w:r>
        <w:rPr>
          <w:rFonts w:ascii="Avenir Next Condensed Regular" w:hAnsi="Avenir Next Condensed Regular"/>
          <w:b/>
          <w:bCs/>
          <w:sz w:val="24"/>
          <w:szCs w:val="24"/>
        </w:rPr>
        <w:lastRenderedPageBreak/>
        <w:t>REFERENCES</w:t>
      </w:r>
    </w:p>
    <w:p w14:paraId="064D5595" w14:textId="5FD8D605" w:rsidR="00854C54" w:rsidRDefault="00854C54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b/>
          <w:bCs/>
          <w:sz w:val="24"/>
          <w:szCs w:val="24"/>
        </w:rPr>
      </w:pPr>
    </w:p>
    <w:p w14:paraId="1C97740E" w14:textId="7AA2CF97" w:rsidR="00854C54" w:rsidRDefault="00854C54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r>
        <w:rPr>
          <w:rFonts w:ascii="Avenir Next Condensed Regular" w:hAnsi="Avenir Next Condensed Regular"/>
          <w:sz w:val="24"/>
          <w:szCs w:val="24"/>
        </w:rPr>
        <w:t>Dr. Paula Krebs, Executive Director</w:t>
      </w:r>
    </w:p>
    <w:p w14:paraId="5302CF30" w14:textId="5C87BA0B" w:rsidR="00854C54" w:rsidRDefault="00854C54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r>
        <w:rPr>
          <w:rFonts w:ascii="Avenir Next Condensed Regular" w:hAnsi="Avenir Next Condensed Regular"/>
          <w:sz w:val="24"/>
          <w:szCs w:val="24"/>
        </w:rPr>
        <w:t>Modern Language Association</w:t>
      </w:r>
    </w:p>
    <w:p w14:paraId="5DF921A5" w14:textId="76926875" w:rsidR="00854C54" w:rsidRDefault="00854C54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r>
        <w:rPr>
          <w:rFonts w:ascii="Avenir Next Condensed Regular" w:hAnsi="Avenir Next Condensed Regular"/>
          <w:sz w:val="24"/>
          <w:szCs w:val="24"/>
        </w:rPr>
        <w:t>85 Broad Street, Suite 500</w:t>
      </w:r>
    </w:p>
    <w:p w14:paraId="69BE43E4" w14:textId="6D110623" w:rsidR="00854C54" w:rsidRDefault="00854C54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r>
        <w:rPr>
          <w:rFonts w:ascii="Avenir Next Condensed Regular" w:hAnsi="Avenir Next Condensed Regular"/>
          <w:sz w:val="24"/>
          <w:szCs w:val="24"/>
        </w:rPr>
        <w:t>New York, NY 10004-2434</w:t>
      </w:r>
    </w:p>
    <w:p w14:paraId="2E85CD01" w14:textId="1A2420C8" w:rsidR="003D2987" w:rsidRDefault="003100FC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hyperlink r:id="rId10" w:history="1">
        <w:r w:rsidR="003D2987" w:rsidRPr="002249F4">
          <w:rPr>
            <w:rStyle w:val="Hyperlink"/>
            <w:rFonts w:ascii="Avenir Next Condensed Regular" w:hAnsi="Avenir Next Condensed Regular"/>
            <w:sz w:val="24"/>
            <w:szCs w:val="24"/>
          </w:rPr>
          <w:t>pkrebs@mla.org</w:t>
        </w:r>
      </w:hyperlink>
    </w:p>
    <w:p w14:paraId="449881B1" w14:textId="77777777" w:rsidR="003D2987" w:rsidRDefault="003D2987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</w:p>
    <w:p w14:paraId="1CE30D2D" w14:textId="54D8AFAC" w:rsidR="00854C54" w:rsidRDefault="00854C54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r>
        <w:rPr>
          <w:rFonts w:ascii="Avenir Next Condensed Regular" w:hAnsi="Avenir Next Condensed Regular"/>
          <w:sz w:val="24"/>
          <w:szCs w:val="24"/>
        </w:rPr>
        <w:t>Dr. Valerie Lee</w:t>
      </w:r>
    </w:p>
    <w:p w14:paraId="17D84A67" w14:textId="1E512E41" w:rsidR="00854C54" w:rsidRDefault="00854C54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r>
        <w:rPr>
          <w:rFonts w:ascii="Avenir Next Condensed Regular" w:hAnsi="Avenir Next Condensed Regular"/>
          <w:sz w:val="24"/>
          <w:szCs w:val="24"/>
        </w:rPr>
        <w:t>Professor Emerita</w:t>
      </w:r>
      <w:r w:rsidR="00AF2865">
        <w:rPr>
          <w:rFonts w:ascii="Avenir Next Condensed Regular" w:hAnsi="Avenir Next Condensed Regular"/>
          <w:sz w:val="24"/>
          <w:szCs w:val="24"/>
        </w:rPr>
        <w:t xml:space="preserve"> and former Chair of English</w:t>
      </w:r>
    </w:p>
    <w:p w14:paraId="062D5C63" w14:textId="58978427" w:rsidR="00854C54" w:rsidRDefault="00854C54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r>
        <w:rPr>
          <w:rFonts w:ascii="Avenir Next Condensed Regular" w:hAnsi="Avenir Next Condensed Regular"/>
          <w:sz w:val="24"/>
          <w:szCs w:val="24"/>
        </w:rPr>
        <w:t>Vice President for Diversity and Outreach Emerita</w:t>
      </w:r>
    </w:p>
    <w:p w14:paraId="47B5A1D0" w14:textId="0936591F" w:rsidR="00854C54" w:rsidRDefault="00854C54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r>
        <w:rPr>
          <w:rFonts w:ascii="Avenir Next Condensed Regular" w:hAnsi="Avenir Next Condensed Regular"/>
          <w:sz w:val="24"/>
          <w:szCs w:val="24"/>
        </w:rPr>
        <w:t>The Ohio State University</w:t>
      </w:r>
    </w:p>
    <w:p w14:paraId="0505B456" w14:textId="52B1106E" w:rsidR="00854C54" w:rsidRDefault="003100FC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hyperlink r:id="rId11" w:history="1">
        <w:r w:rsidR="00F12164" w:rsidRPr="002249F4">
          <w:rPr>
            <w:rStyle w:val="Hyperlink"/>
            <w:rFonts w:ascii="Avenir Next Condensed Regular" w:hAnsi="Avenir Next Condensed Regular"/>
            <w:sz w:val="24"/>
            <w:szCs w:val="24"/>
          </w:rPr>
          <w:t>Lee.89@osu.edu</w:t>
        </w:r>
      </w:hyperlink>
    </w:p>
    <w:p w14:paraId="7FDA830B" w14:textId="6DD021E7" w:rsidR="00F12164" w:rsidRDefault="00F12164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</w:p>
    <w:p w14:paraId="64B181DE" w14:textId="404D6B7F" w:rsidR="00F12164" w:rsidRDefault="00F12164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r>
        <w:rPr>
          <w:rFonts w:ascii="Avenir Next Condensed Regular" w:hAnsi="Avenir Next Condensed Regular"/>
          <w:sz w:val="24"/>
          <w:szCs w:val="24"/>
        </w:rPr>
        <w:t>Dr. James Phelan</w:t>
      </w:r>
    </w:p>
    <w:p w14:paraId="7521BE47" w14:textId="73BCC090" w:rsidR="00F12164" w:rsidRDefault="00F12164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r>
        <w:rPr>
          <w:rFonts w:ascii="Avenir Next Condensed Regular" w:hAnsi="Avenir Next Condensed Regular"/>
          <w:sz w:val="24"/>
          <w:szCs w:val="24"/>
        </w:rPr>
        <w:t xml:space="preserve">Distinguished University Professor </w:t>
      </w:r>
      <w:r w:rsidR="00AF2865">
        <w:rPr>
          <w:rFonts w:ascii="Avenir Next Condensed Regular" w:hAnsi="Avenir Next Condensed Regular"/>
          <w:sz w:val="24"/>
          <w:szCs w:val="24"/>
        </w:rPr>
        <w:t>and former Chair of English</w:t>
      </w:r>
    </w:p>
    <w:p w14:paraId="61ACFF4C" w14:textId="67AFB52F" w:rsidR="003D2987" w:rsidRDefault="003D2987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r>
        <w:rPr>
          <w:rFonts w:ascii="Avenir Next Condensed Regular" w:hAnsi="Avenir Next Condensed Regular"/>
          <w:sz w:val="24"/>
          <w:szCs w:val="24"/>
        </w:rPr>
        <w:t>Director of Project Narrative</w:t>
      </w:r>
    </w:p>
    <w:p w14:paraId="77D96578" w14:textId="66B5B0D6" w:rsidR="003D2987" w:rsidRDefault="003D2987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r>
        <w:rPr>
          <w:rFonts w:ascii="Avenir Next Condensed Regular" w:hAnsi="Avenir Next Condensed Regular"/>
          <w:sz w:val="24"/>
          <w:szCs w:val="24"/>
        </w:rPr>
        <w:t>The Ohio State Univer</w:t>
      </w:r>
      <w:r w:rsidR="00AF2865">
        <w:rPr>
          <w:rFonts w:ascii="Avenir Next Condensed Regular" w:hAnsi="Avenir Next Condensed Regular"/>
          <w:sz w:val="24"/>
          <w:szCs w:val="24"/>
        </w:rPr>
        <w:t>sity</w:t>
      </w:r>
    </w:p>
    <w:p w14:paraId="634DF5A8" w14:textId="2D2FAC57" w:rsidR="00AF2865" w:rsidRDefault="003100FC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hyperlink r:id="rId12" w:history="1">
        <w:r w:rsidR="00AF2865" w:rsidRPr="002249F4">
          <w:rPr>
            <w:rStyle w:val="Hyperlink"/>
            <w:rFonts w:ascii="Avenir Next Condensed Regular" w:hAnsi="Avenir Next Condensed Regular"/>
            <w:sz w:val="24"/>
            <w:szCs w:val="24"/>
          </w:rPr>
          <w:t>phelan.1@osu.edu</w:t>
        </w:r>
      </w:hyperlink>
    </w:p>
    <w:p w14:paraId="1444B7C0" w14:textId="2B49EBFC" w:rsidR="003D2987" w:rsidRDefault="003D2987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</w:p>
    <w:p w14:paraId="24869E71" w14:textId="6D6003AA" w:rsidR="003D2987" w:rsidRDefault="00AF2865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r>
        <w:rPr>
          <w:rFonts w:ascii="Avenir Next Condensed Regular" w:hAnsi="Avenir Next Condensed Regular"/>
          <w:sz w:val="24"/>
          <w:szCs w:val="24"/>
        </w:rPr>
        <w:t xml:space="preserve">Dr. Susan S. </w:t>
      </w:r>
      <w:proofErr w:type="spellStart"/>
      <w:r>
        <w:rPr>
          <w:rFonts w:ascii="Avenir Next Condensed Regular" w:hAnsi="Avenir Next Condensed Regular"/>
          <w:sz w:val="24"/>
          <w:szCs w:val="24"/>
        </w:rPr>
        <w:t>Lanser</w:t>
      </w:r>
      <w:proofErr w:type="spellEnd"/>
    </w:p>
    <w:p w14:paraId="1779869F" w14:textId="6E0E6753" w:rsidR="00AF2865" w:rsidRDefault="00AF2865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r>
        <w:rPr>
          <w:rFonts w:ascii="Avenir Next Condensed Regular" w:hAnsi="Avenir Next Condensed Regular"/>
          <w:sz w:val="24"/>
          <w:szCs w:val="24"/>
        </w:rPr>
        <w:t>Professor Emerita of English; Women’s, Gender, and Sexuality Studies, and Comparative Literature</w:t>
      </w:r>
    </w:p>
    <w:p w14:paraId="399ED8BC" w14:textId="0F389D2E" w:rsidR="00AF2865" w:rsidRDefault="00AF2865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r>
        <w:rPr>
          <w:rFonts w:ascii="Avenir Next Condensed Regular" w:hAnsi="Avenir Next Condensed Regular"/>
          <w:sz w:val="24"/>
          <w:szCs w:val="24"/>
        </w:rPr>
        <w:t>Brandeis University</w:t>
      </w:r>
    </w:p>
    <w:p w14:paraId="09F2B2F3" w14:textId="3168D73A" w:rsidR="00B4564B" w:rsidRDefault="00B4564B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r>
        <w:rPr>
          <w:rFonts w:ascii="Avenir Next Condensed Regular" w:hAnsi="Avenir Next Condensed Regular"/>
          <w:sz w:val="24"/>
          <w:szCs w:val="24"/>
        </w:rPr>
        <w:t>Waltham MA 02454</w:t>
      </w:r>
    </w:p>
    <w:p w14:paraId="42269BEC" w14:textId="44D0085B" w:rsidR="00AF2865" w:rsidRDefault="003100FC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hyperlink r:id="rId13" w:history="1">
        <w:r w:rsidR="00AF2865" w:rsidRPr="002249F4">
          <w:rPr>
            <w:rStyle w:val="Hyperlink"/>
            <w:rFonts w:ascii="Avenir Next Condensed Regular" w:hAnsi="Avenir Next Condensed Regular"/>
            <w:sz w:val="24"/>
            <w:szCs w:val="24"/>
          </w:rPr>
          <w:t>lanser@brandeis.edu</w:t>
        </w:r>
      </w:hyperlink>
    </w:p>
    <w:p w14:paraId="31E95F29" w14:textId="7BDD68CA" w:rsidR="00AF2865" w:rsidRDefault="00AF2865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</w:p>
    <w:p w14:paraId="780A1680" w14:textId="3C9C52FC" w:rsidR="00AF2865" w:rsidRDefault="00AF2865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r>
        <w:rPr>
          <w:rFonts w:ascii="Avenir Next Condensed Regular" w:hAnsi="Avenir Next Condensed Regular"/>
          <w:sz w:val="24"/>
          <w:szCs w:val="24"/>
        </w:rPr>
        <w:t xml:space="preserve">Dr. Shannon </w:t>
      </w:r>
      <w:proofErr w:type="spellStart"/>
      <w:r>
        <w:rPr>
          <w:rFonts w:ascii="Avenir Next Condensed Regular" w:hAnsi="Avenir Next Condensed Regular"/>
          <w:sz w:val="24"/>
          <w:szCs w:val="24"/>
        </w:rPr>
        <w:t>Winnubst</w:t>
      </w:r>
      <w:proofErr w:type="spellEnd"/>
    </w:p>
    <w:p w14:paraId="542858A0" w14:textId="7086B444" w:rsidR="00AF2865" w:rsidRDefault="00AF2865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r>
        <w:rPr>
          <w:rFonts w:ascii="Avenir Next Condensed Regular" w:hAnsi="Avenir Next Condensed Regular"/>
          <w:sz w:val="24"/>
          <w:szCs w:val="24"/>
        </w:rPr>
        <w:t>Professor and Chair of Women’s, Gender, and Sexuality Studies</w:t>
      </w:r>
    </w:p>
    <w:p w14:paraId="0329ACB2" w14:textId="1E15973A" w:rsidR="00AF2865" w:rsidRDefault="00AF2865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r>
        <w:rPr>
          <w:rFonts w:ascii="Avenir Next Condensed Regular" w:hAnsi="Avenir Next Condensed Regular"/>
          <w:sz w:val="24"/>
          <w:szCs w:val="24"/>
        </w:rPr>
        <w:t>The Ohio State University</w:t>
      </w:r>
    </w:p>
    <w:p w14:paraId="3D5746AA" w14:textId="0BDE06A4" w:rsidR="00B4564B" w:rsidRDefault="00B4564B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r>
        <w:rPr>
          <w:rFonts w:ascii="Avenir Next Condensed Regular" w:hAnsi="Avenir Next Condensed Regular"/>
          <w:sz w:val="24"/>
          <w:szCs w:val="24"/>
        </w:rPr>
        <w:t>Columbus OH 43210</w:t>
      </w:r>
    </w:p>
    <w:p w14:paraId="7BD9603B" w14:textId="16C015FC" w:rsidR="00AF2865" w:rsidRDefault="003100FC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  <w:hyperlink r:id="rId14" w:history="1">
        <w:r w:rsidR="00AF2865" w:rsidRPr="002249F4">
          <w:rPr>
            <w:rStyle w:val="Hyperlink"/>
            <w:rFonts w:ascii="Avenir Next Condensed Regular" w:hAnsi="Avenir Next Condensed Regular"/>
            <w:sz w:val="24"/>
            <w:szCs w:val="24"/>
          </w:rPr>
          <w:t>winnubst.1@osu.edu</w:t>
        </w:r>
      </w:hyperlink>
    </w:p>
    <w:p w14:paraId="2F11301D" w14:textId="77777777" w:rsidR="00AF2865" w:rsidRDefault="00AF2865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</w:p>
    <w:p w14:paraId="724DFBBE" w14:textId="77777777" w:rsidR="003D2987" w:rsidRPr="00854C54" w:rsidRDefault="003D2987" w:rsidP="005B7C93">
      <w:pPr>
        <w:pStyle w:val="ListBullet"/>
        <w:numPr>
          <w:ilvl w:val="0"/>
          <w:numId w:val="0"/>
        </w:numPr>
        <w:tabs>
          <w:tab w:val="clear" w:pos="180"/>
          <w:tab w:val="left" w:pos="0"/>
        </w:tabs>
        <w:spacing w:line="240" w:lineRule="auto"/>
        <w:rPr>
          <w:rFonts w:ascii="Avenir Next Condensed Regular" w:hAnsi="Avenir Next Condensed Regular"/>
          <w:sz w:val="24"/>
          <w:szCs w:val="24"/>
        </w:rPr>
      </w:pPr>
    </w:p>
    <w:sectPr w:rsidR="003D2987" w:rsidRPr="00854C54" w:rsidSect="00154F17">
      <w:footerReference w:type="even" r:id="rId15"/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72404" w14:textId="77777777" w:rsidR="003100FC" w:rsidRDefault="003100FC" w:rsidP="007A1D60">
      <w:r>
        <w:separator/>
      </w:r>
    </w:p>
  </w:endnote>
  <w:endnote w:type="continuationSeparator" w:id="0">
    <w:p w14:paraId="177CE95E" w14:textId="77777777" w:rsidR="003100FC" w:rsidRDefault="003100FC" w:rsidP="007A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Condensed Regular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2879C" w14:textId="77777777" w:rsidR="005B7C93" w:rsidRDefault="005B7C93" w:rsidP="008006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5323D6" w14:textId="77777777" w:rsidR="005B7C93" w:rsidRDefault="005B7C93" w:rsidP="008006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565932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E138CD" w14:textId="1DCF1775" w:rsidR="005B7C93" w:rsidRDefault="005B7C93" w:rsidP="005B7C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D8AF0FB" w14:textId="77777777" w:rsidR="005B7C93" w:rsidRDefault="005B7C93" w:rsidP="00800612">
    <w:pPr>
      <w:pStyle w:val="Footer"/>
      <w:ind w:right="360"/>
      <w:rPr>
        <w:sz w:val="20"/>
        <w:szCs w:val="20"/>
      </w:rPr>
    </w:pPr>
  </w:p>
  <w:p w14:paraId="10ACDBA8" w14:textId="33E544BE" w:rsidR="005B7C93" w:rsidRPr="00800612" w:rsidRDefault="005B7C93">
    <w:pPr>
      <w:pStyle w:val="Footer"/>
      <w:rPr>
        <w:sz w:val="20"/>
        <w:szCs w:val="20"/>
      </w:rPr>
    </w:pPr>
    <w:r>
      <w:rPr>
        <w:sz w:val="20"/>
        <w:szCs w:val="20"/>
      </w:rPr>
      <w:t xml:space="preserve">Warhol </w:t>
    </w:r>
    <w:r>
      <w:rPr>
        <w:i/>
        <w:sz w:val="20"/>
        <w:szCs w:val="20"/>
      </w:rPr>
      <w:t>c.v.</w:t>
    </w:r>
    <w:r>
      <w:rPr>
        <w:sz w:val="20"/>
        <w:szCs w:val="20"/>
      </w:rPr>
      <w:t>, 2019</w:t>
    </w:r>
  </w:p>
  <w:p w14:paraId="764AFFDB" w14:textId="70A5ECB5" w:rsidR="005B7C93" w:rsidRPr="00402166" w:rsidRDefault="005B7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58E2C" w14:textId="77777777" w:rsidR="003100FC" w:rsidRDefault="003100FC" w:rsidP="007A1D60">
      <w:r>
        <w:separator/>
      </w:r>
    </w:p>
  </w:footnote>
  <w:footnote w:type="continuationSeparator" w:id="0">
    <w:p w14:paraId="640DD64F" w14:textId="77777777" w:rsidR="003100FC" w:rsidRDefault="003100FC" w:rsidP="007A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144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F5A"/>
    <w:rsid w:val="00015A49"/>
    <w:rsid w:val="00023602"/>
    <w:rsid w:val="00077F3D"/>
    <w:rsid w:val="000952AB"/>
    <w:rsid w:val="00095B7D"/>
    <w:rsid w:val="000B0CD7"/>
    <w:rsid w:val="000B66CA"/>
    <w:rsid w:val="000C1F5A"/>
    <w:rsid w:val="000C6DDF"/>
    <w:rsid w:val="000D4AEC"/>
    <w:rsid w:val="000E3B83"/>
    <w:rsid w:val="000F41E7"/>
    <w:rsid w:val="0010251E"/>
    <w:rsid w:val="00110236"/>
    <w:rsid w:val="001147CB"/>
    <w:rsid w:val="0012749D"/>
    <w:rsid w:val="001362F8"/>
    <w:rsid w:val="00140A64"/>
    <w:rsid w:val="001501F9"/>
    <w:rsid w:val="00153E1A"/>
    <w:rsid w:val="00154F17"/>
    <w:rsid w:val="00160E84"/>
    <w:rsid w:val="001963DD"/>
    <w:rsid w:val="001A77E6"/>
    <w:rsid w:val="001C196B"/>
    <w:rsid w:val="001D5861"/>
    <w:rsid w:val="00215845"/>
    <w:rsid w:val="00222E6E"/>
    <w:rsid w:val="00224FF3"/>
    <w:rsid w:val="002338C1"/>
    <w:rsid w:val="00234B3C"/>
    <w:rsid w:val="0024564C"/>
    <w:rsid w:val="00252F5E"/>
    <w:rsid w:val="002627BF"/>
    <w:rsid w:val="002650BA"/>
    <w:rsid w:val="002667B7"/>
    <w:rsid w:val="00281E1B"/>
    <w:rsid w:val="002C4892"/>
    <w:rsid w:val="00303880"/>
    <w:rsid w:val="003072CC"/>
    <w:rsid w:val="003100FC"/>
    <w:rsid w:val="00312C11"/>
    <w:rsid w:val="003266AE"/>
    <w:rsid w:val="00335940"/>
    <w:rsid w:val="003371AD"/>
    <w:rsid w:val="00351781"/>
    <w:rsid w:val="00366047"/>
    <w:rsid w:val="00385543"/>
    <w:rsid w:val="003924C5"/>
    <w:rsid w:val="0039310E"/>
    <w:rsid w:val="003935B5"/>
    <w:rsid w:val="003A3E46"/>
    <w:rsid w:val="003B5880"/>
    <w:rsid w:val="003C1103"/>
    <w:rsid w:val="003C2833"/>
    <w:rsid w:val="003C3313"/>
    <w:rsid w:val="003C576C"/>
    <w:rsid w:val="003D2987"/>
    <w:rsid w:val="003D339F"/>
    <w:rsid w:val="003D78C8"/>
    <w:rsid w:val="003E19E4"/>
    <w:rsid w:val="003F0216"/>
    <w:rsid w:val="00402166"/>
    <w:rsid w:val="004044D3"/>
    <w:rsid w:val="00423E9F"/>
    <w:rsid w:val="00453F27"/>
    <w:rsid w:val="00454096"/>
    <w:rsid w:val="004832B3"/>
    <w:rsid w:val="00486B52"/>
    <w:rsid w:val="004B1923"/>
    <w:rsid w:val="004B3BBA"/>
    <w:rsid w:val="004B441C"/>
    <w:rsid w:val="004B74F5"/>
    <w:rsid w:val="004C3252"/>
    <w:rsid w:val="004E34AB"/>
    <w:rsid w:val="004E3EB5"/>
    <w:rsid w:val="004F5A76"/>
    <w:rsid w:val="00500DCE"/>
    <w:rsid w:val="005337A5"/>
    <w:rsid w:val="00556402"/>
    <w:rsid w:val="00570CD7"/>
    <w:rsid w:val="00585AD1"/>
    <w:rsid w:val="00592ED3"/>
    <w:rsid w:val="005A06E9"/>
    <w:rsid w:val="005A6E31"/>
    <w:rsid w:val="005B1466"/>
    <w:rsid w:val="005B44E6"/>
    <w:rsid w:val="005B79BA"/>
    <w:rsid w:val="005B7C93"/>
    <w:rsid w:val="005D0663"/>
    <w:rsid w:val="005E3E9B"/>
    <w:rsid w:val="005F7583"/>
    <w:rsid w:val="00600BBA"/>
    <w:rsid w:val="00612669"/>
    <w:rsid w:val="00614C99"/>
    <w:rsid w:val="0062260A"/>
    <w:rsid w:val="00622822"/>
    <w:rsid w:val="006445AC"/>
    <w:rsid w:val="00662A97"/>
    <w:rsid w:val="00667F4A"/>
    <w:rsid w:val="006A1661"/>
    <w:rsid w:val="006D354E"/>
    <w:rsid w:val="006E3EA8"/>
    <w:rsid w:val="006F4F52"/>
    <w:rsid w:val="00702D0D"/>
    <w:rsid w:val="00714FB7"/>
    <w:rsid w:val="0073071A"/>
    <w:rsid w:val="00732029"/>
    <w:rsid w:val="00743636"/>
    <w:rsid w:val="00760EA5"/>
    <w:rsid w:val="007678A0"/>
    <w:rsid w:val="00772DB7"/>
    <w:rsid w:val="00781F9E"/>
    <w:rsid w:val="007A0D34"/>
    <w:rsid w:val="007A1D60"/>
    <w:rsid w:val="007A7190"/>
    <w:rsid w:val="007B770A"/>
    <w:rsid w:val="007C03BD"/>
    <w:rsid w:val="007C3C39"/>
    <w:rsid w:val="007C464A"/>
    <w:rsid w:val="007D46CB"/>
    <w:rsid w:val="007D7157"/>
    <w:rsid w:val="007E084C"/>
    <w:rsid w:val="007E7423"/>
    <w:rsid w:val="00800612"/>
    <w:rsid w:val="0081403E"/>
    <w:rsid w:val="008148CE"/>
    <w:rsid w:val="00816C80"/>
    <w:rsid w:val="00854C54"/>
    <w:rsid w:val="008644AA"/>
    <w:rsid w:val="008671C0"/>
    <w:rsid w:val="00895AD8"/>
    <w:rsid w:val="008A6094"/>
    <w:rsid w:val="008B5777"/>
    <w:rsid w:val="008C4131"/>
    <w:rsid w:val="008C5326"/>
    <w:rsid w:val="008D5BB0"/>
    <w:rsid w:val="008F02BF"/>
    <w:rsid w:val="00901AD7"/>
    <w:rsid w:val="00903462"/>
    <w:rsid w:val="00923341"/>
    <w:rsid w:val="00943E2B"/>
    <w:rsid w:val="00983FEE"/>
    <w:rsid w:val="00987B90"/>
    <w:rsid w:val="009942CA"/>
    <w:rsid w:val="009A0428"/>
    <w:rsid w:val="009A71FC"/>
    <w:rsid w:val="009B4C79"/>
    <w:rsid w:val="009B59AB"/>
    <w:rsid w:val="009E11B6"/>
    <w:rsid w:val="00A01730"/>
    <w:rsid w:val="00A15AD6"/>
    <w:rsid w:val="00A74CF4"/>
    <w:rsid w:val="00A8301B"/>
    <w:rsid w:val="00A84BB8"/>
    <w:rsid w:val="00AA7829"/>
    <w:rsid w:val="00AB1DCC"/>
    <w:rsid w:val="00AB53D6"/>
    <w:rsid w:val="00AF2865"/>
    <w:rsid w:val="00AF5AE6"/>
    <w:rsid w:val="00B021BB"/>
    <w:rsid w:val="00B05DD7"/>
    <w:rsid w:val="00B16615"/>
    <w:rsid w:val="00B40CB3"/>
    <w:rsid w:val="00B4564B"/>
    <w:rsid w:val="00B46957"/>
    <w:rsid w:val="00B51CD6"/>
    <w:rsid w:val="00B56136"/>
    <w:rsid w:val="00B56E3D"/>
    <w:rsid w:val="00B71CE3"/>
    <w:rsid w:val="00B721BB"/>
    <w:rsid w:val="00B92EEA"/>
    <w:rsid w:val="00B9725D"/>
    <w:rsid w:val="00BA3763"/>
    <w:rsid w:val="00BA62AD"/>
    <w:rsid w:val="00BC3662"/>
    <w:rsid w:val="00BD2C73"/>
    <w:rsid w:val="00BD3E8B"/>
    <w:rsid w:val="00BE3755"/>
    <w:rsid w:val="00C10CAD"/>
    <w:rsid w:val="00C4699D"/>
    <w:rsid w:val="00C553AE"/>
    <w:rsid w:val="00C614F3"/>
    <w:rsid w:val="00C61590"/>
    <w:rsid w:val="00C63C2C"/>
    <w:rsid w:val="00C80EB3"/>
    <w:rsid w:val="00C90096"/>
    <w:rsid w:val="00CA31C1"/>
    <w:rsid w:val="00CB62DB"/>
    <w:rsid w:val="00CC11B9"/>
    <w:rsid w:val="00CC21A3"/>
    <w:rsid w:val="00CD39AE"/>
    <w:rsid w:val="00CD39ED"/>
    <w:rsid w:val="00CD7D49"/>
    <w:rsid w:val="00CE1F2A"/>
    <w:rsid w:val="00D06F5A"/>
    <w:rsid w:val="00D14813"/>
    <w:rsid w:val="00D20A33"/>
    <w:rsid w:val="00D21F74"/>
    <w:rsid w:val="00D50931"/>
    <w:rsid w:val="00D720D1"/>
    <w:rsid w:val="00D84AB1"/>
    <w:rsid w:val="00D934CB"/>
    <w:rsid w:val="00D94287"/>
    <w:rsid w:val="00D97EE8"/>
    <w:rsid w:val="00DB0043"/>
    <w:rsid w:val="00DC0F97"/>
    <w:rsid w:val="00DC394E"/>
    <w:rsid w:val="00DC4140"/>
    <w:rsid w:val="00DD25BE"/>
    <w:rsid w:val="00DD691A"/>
    <w:rsid w:val="00DE0C36"/>
    <w:rsid w:val="00E1421B"/>
    <w:rsid w:val="00E177BC"/>
    <w:rsid w:val="00E21ED3"/>
    <w:rsid w:val="00E2593C"/>
    <w:rsid w:val="00E35E48"/>
    <w:rsid w:val="00E45195"/>
    <w:rsid w:val="00E45D53"/>
    <w:rsid w:val="00E46B6A"/>
    <w:rsid w:val="00E46C25"/>
    <w:rsid w:val="00E61F18"/>
    <w:rsid w:val="00E6434B"/>
    <w:rsid w:val="00E72629"/>
    <w:rsid w:val="00E84D49"/>
    <w:rsid w:val="00E931F9"/>
    <w:rsid w:val="00E9784D"/>
    <w:rsid w:val="00EA00C0"/>
    <w:rsid w:val="00EA3B42"/>
    <w:rsid w:val="00EB34AD"/>
    <w:rsid w:val="00EC256A"/>
    <w:rsid w:val="00EE7FAD"/>
    <w:rsid w:val="00F038BB"/>
    <w:rsid w:val="00F0391A"/>
    <w:rsid w:val="00F12164"/>
    <w:rsid w:val="00F23CE8"/>
    <w:rsid w:val="00F34D0C"/>
    <w:rsid w:val="00F379C6"/>
    <w:rsid w:val="00F41B71"/>
    <w:rsid w:val="00F4298F"/>
    <w:rsid w:val="00F6080A"/>
    <w:rsid w:val="00F645E2"/>
    <w:rsid w:val="00FA216E"/>
    <w:rsid w:val="00FB1D5F"/>
    <w:rsid w:val="00FB26A8"/>
    <w:rsid w:val="00FD7E12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C5F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F41B71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1B7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1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D60"/>
  </w:style>
  <w:style w:type="character" w:styleId="PageNumber">
    <w:name w:val="page number"/>
    <w:basedOn w:val="DefaultParagraphFont"/>
    <w:uiPriority w:val="99"/>
    <w:semiHidden/>
    <w:unhideWhenUsed/>
    <w:rsid w:val="007A1D60"/>
  </w:style>
  <w:style w:type="paragraph" w:styleId="Header">
    <w:name w:val="header"/>
    <w:basedOn w:val="Normal"/>
    <w:link w:val="HeaderChar"/>
    <w:uiPriority w:val="99"/>
    <w:unhideWhenUsed/>
    <w:rsid w:val="00A84B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BB8"/>
  </w:style>
  <w:style w:type="table" w:customStyle="1" w:styleId="CVDetails">
    <w:name w:val="CV Details"/>
    <w:basedOn w:val="TableNormal"/>
    <w:rsid w:val="00B05DD7"/>
    <w:rPr>
      <w:sz w:val="22"/>
      <w:szCs w:val="22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EE7FAD"/>
    <w:rPr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rsid w:val="00F121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C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D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C19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od.lib.umich.edu/cgi/t/text/textidx?c=acls;idno=heb90055.0001.001" TargetMode="External"/><Relationship Id="rId13" Type="http://schemas.openxmlformats.org/officeDocument/2006/relationships/hyperlink" Target="mailto:lanser@brandeis.ed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elan.1@osu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e.89@os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krebs@mla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js.unito.it/index.php/jamit/issue/view/309/showToc" TargetMode="External"/><Relationship Id="rId14" Type="http://schemas.openxmlformats.org/officeDocument/2006/relationships/hyperlink" Target="mailto:winnubst.1@o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2F613FF6259D4CB8A3F03EFEF60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5B78-2F8E-1742-9E83-D57163F6C612}"/>
      </w:docPartPr>
      <w:docPartBody>
        <w:p w:rsidR="00D371B0" w:rsidRDefault="00D371B0" w:rsidP="00D371B0">
          <w:pPr>
            <w:pStyle w:val="322F613FF6259D4CB8A3F03EFEF607F9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1E092020C9C08C4B83FE530F4A50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0284-7E67-EF48-A9E1-02EFCF6BCDFA}"/>
      </w:docPartPr>
      <w:docPartBody>
        <w:p w:rsidR="00D371B0" w:rsidRDefault="00D371B0" w:rsidP="00D371B0">
          <w:pPr>
            <w:pStyle w:val="1E092020C9C08C4B83FE530F4A504E6A"/>
          </w:pPr>
          <w:r>
            <w:t xml:space="preserve">Etiam cursus suscipit enim. Nulla facilisi. </w:t>
          </w:r>
        </w:p>
      </w:docPartBody>
    </w:docPart>
    <w:docPart>
      <w:docPartPr>
        <w:name w:val="017CC145205EEF4EB14C8C4F3E7CD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31C3-D9F2-5748-9EF4-10CB010A1FCC}"/>
      </w:docPartPr>
      <w:docPartBody>
        <w:p w:rsidR="00D371B0" w:rsidRDefault="00D371B0" w:rsidP="00D371B0">
          <w:pPr>
            <w:pStyle w:val="017CC145205EEF4EB14C8C4F3E7CD403"/>
          </w:pPr>
          <w:r>
            <w:t>Duis massa sapien, luctus sed, eleifend quis, semper a, ante.</w:t>
          </w:r>
        </w:p>
      </w:docPartBody>
    </w:docPart>
    <w:docPart>
      <w:docPartPr>
        <w:name w:val="9A82554275657A49AFE189BB06E26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1E49-82BF-4148-8648-27783EB61E3F}"/>
      </w:docPartPr>
      <w:docPartBody>
        <w:p w:rsidR="00D371B0" w:rsidRDefault="00D371B0" w:rsidP="00D371B0">
          <w:pPr>
            <w:pStyle w:val="9A82554275657A49AFE189BB06E26952"/>
          </w:pPr>
          <w:r>
            <w:t xml:space="preserve">Etiam cursus suscipit enim. Nulla facilisi. </w:t>
          </w:r>
        </w:p>
      </w:docPartBody>
    </w:docPart>
    <w:docPart>
      <w:docPartPr>
        <w:name w:val="DE94B46CB0DA9E4D9736AA8E1533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70CA-3F78-BC48-A6A1-C29458C7BD8D}"/>
      </w:docPartPr>
      <w:docPartBody>
        <w:p w:rsidR="00D371B0" w:rsidRDefault="00D371B0" w:rsidP="00D371B0">
          <w:pPr>
            <w:pStyle w:val="DE94B46CB0DA9E4D9736AA8E1533DA46"/>
          </w:pPr>
          <w:r>
            <w:t>Integer eleifend diam eu diam. Nam hendrerit. Nunc id nisi.</w:t>
          </w:r>
        </w:p>
      </w:docPartBody>
    </w:docPart>
    <w:docPart>
      <w:docPartPr>
        <w:name w:val="1FD5C721C1E15A489BFB0B86E972A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FCD0-4E4B-F34F-A7A2-7A2269E2309B}"/>
      </w:docPartPr>
      <w:docPartBody>
        <w:p w:rsidR="00D371B0" w:rsidRDefault="00D371B0" w:rsidP="00D371B0">
          <w:pPr>
            <w:pStyle w:val="1FD5C721C1E15A489BFB0B86E972A58F"/>
          </w:pPr>
          <w:r>
            <w:t>Donec dapibus enim sollicitudin nulla. Curabitur sed neque. Pellentesque placerat consequat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Condensed Regular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1B0"/>
    <w:rsid w:val="00027EAE"/>
    <w:rsid w:val="00102583"/>
    <w:rsid w:val="00116E1D"/>
    <w:rsid w:val="00137A1D"/>
    <w:rsid w:val="00184BD5"/>
    <w:rsid w:val="001C17F5"/>
    <w:rsid w:val="0023797D"/>
    <w:rsid w:val="002D233E"/>
    <w:rsid w:val="002E2275"/>
    <w:rsid w:val="00363992"/>
    <w:rsid w:val="00461009"/>
    <w:rsid w:val="005268AE"/>
    <w:rsid w:val="00565CAF"/>
    <w:rsid w:val="0058307B"/>
    <w:rsid w:val="0059609F"/>
    <w:rsid w:val="005A2512"/>
    <w:rsid w:val="006840DB"/>
    <w:rsid w:val="00826B75"/>
    <w:rsid w:val="008739EB"/>
    <w:rsid w:val="00880854"/>
    <w:rsid w:val="008D267E"/>
    <w:rsid w:val="009A7F36"/>
    <w:rsid w:val="00BF6F9A"/>
    <w:rsid w:val="00C70586"/>
    <w:rsid w:val="00D371B0"/>
    <w:rsid w:val="00DC6536"/>
    <w:rsid w:val="00DD6B75"/>
    <w:rsid w:val="00DE1D17"/>
    <w:rsid w:val="00E525ED"/>
    <w:rsid w:val="00F2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2F613FF6259D4CB8A3F03EFEF607F9">
    <w:name w:val="322F613FF6259D4CB8A3F03EFEF607F9"/>
    <w:rsid w:val="00D371B0"/>
  </w:style>
  <w:style w:type="paragraph" w:customStyle="1" w:styleId="1E092020C9C08C4B83FE530F4A504E6A">
    <w:name w:val="1E092020C9C08C4B83FE530F4A504E6A"/>
    <w:rsid w:val="00D371B0"/>
  </w:style>
  <w:style w:type="paragraph" w:customStyle="1" w:styleId="017CC145205EEF4EB14C8C4F3E7CD403">
    <w:name w:val="017CC145205EEF4EB14C8C4F3E7CD403"/>
    <w:rsid w:val="00D371B0"/>
  </w:style>
  <w:style w:type="paragraph" w:customStyle="1" w:styleId="9A82554275657A49AFE189BB06E26952">
    <w:name w:val="9A82554275657A49AFE189BB06E26952"/>
    <w:rsid w:val="00D371B0"/>
  </w:style>
  <w:style w:type="paragraph" w:customStyle="1" w:styleId="DE94B46CB0DA9E4D9736AA8E1533DA46">
    <w:name w:val="DE94B46CB0DA9E4D9736AA8E1533DA46"/>
    <w:rsid w:val="00D371B0"/>
  </w:style>
  <w:style w:type="paragraph" w:customStyle="1" w:styleId="1FD5C721C1E15A489BFB0B86E972A58F">
    <w:name w:val="1FD5C721C1E15A489BFB0B86E972A58F"/>
    <w:rsid w:val="00D371B0"/>
  </w:style>
  <w:style w:type="paragraph" w:customStyle="1" w:styleId="98B5E5572F264748ADFA0AB94D3A7BA1">
    <w:name w:val="98B5E5572F264748ADFA0AB94D3A7BA1"/>
    <w:rsid w:val="005268AE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98AF6FA-F05B-6F4C-AF4F-02877F5D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4954</Words>
  <Characters>28242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Warhol</dc:creator>
  <cp:keywords/>
  <dc:description/>
  <cp:lastModifiedBy>Leavitt, Nicole S.</cp:lastModifiedBy>
  <cp:revision>2</cp:revision>
  <cp:lastPrinted>2019-12-04T16:11:00Z</cp:lastPrinted>
  <dcterms:created xsi:type="dcterms:W3CDTF">2020-08-27T20:23:00Z</dcterms:created>
  <dcterms:modified xsi:type="dcterms:W3CDTF">2020-08-27T20:23:00Z</dcterms:modified>
</cp:coreProperties>
</file>